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C4" w:rsidRDefault="005A76C4" w:rsidP="005A76C4">
      <w:pPr>
        <w:pStyle w:val="western"/>
        <w:spacing w:before="0" w:beforeAutospacing="0" w:after="0" w:afterAutospacing="0"/>
        <w:ind w:left="5529"/>
      </w:pPr>
      <w:r>
        <w:rPr>
          <w:sz w:val="24"/>
          <w:szCs w:val="24"/>
        </w:rPr>
        <w:t>Приложение №2</w:t>
      </w:r>
    </w:p>
    <w:p w:rsidR="005A76C4" w:rsidRDefault="005A76C4" w:rsidP="005A76C4">
      <w:pPr>
        <w:pStyle w:val="western"/>
        <w:spacing w:before="0" w:beforeAutospacing="0" w:after="0" w:afterAutospacing="0"/>
        <w:ind w:left="5529"/>
      </w:pPr>
      <w:r>
        <w:rPr>
          <w:sz w:val="24"/>
          <w:szCs w:val="24"/>
        </w:rPr>
        <w:t xml:space="preserve">к распоряжению администрации </w:t>
      </w:r>
      <w:proofErr w:type="spellStart"/>
      <w:r>
        <w:rPr>
          <w:sz w:val="24"/>
          <w:szCs w:val="24"/>
        </w:rPr>
        <w:t>Новобурасского</w:t>
      </w:r>
      <w:proofErr w:type="spellEnd"/>
      <w:r>
        <w:rPr>
          <w:sz w:val="24"/>
          <w:szCs w:val="24"/>
        </w:rPr>
        <w:t xml:space="preserve"> муниципального района от 13 апреля 2026 года № 289-р</w:t>
      </w:r>
    </w:p>
    <w:p w:rsidR="005A76C4" w:rsidRDefault="005A76C4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6C00" w:rsidRPr="002F3330" w:rsidRDefault="007E6C00" w:rsidP="005A7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об исполнении 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2F3330" w:rsidRDefault="007E6C00" w:rsidP="005A7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1652F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130"/>
        <w:gridCol w:w="1270"/>
        <w:gridCol w:w="1260"/>
        <w:gridCol w:w="1147"/>
        <w:gridCol w:w="1131"/>
        <w:gridCol w:w="1187"/>
      </w:tblGrid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25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C1602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18458,5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137229,2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23415,7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126,9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6488,9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7798,0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1855,9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1869,0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6573,2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10886,7</w:t>
            </w:r>
          </w:p>
        </w:tc>
        <w:tc>
          <w:tcPr>
            <w:tcW w:w="544" w:type="pct"/>
            <w:vAlign w:val="center"/>
          </w:tcPr>
          <w:p w:rsidR="00F577D3" w:rsidRPr="00245F1B" w:rsidRDefault="00165F09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165,6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753,8</w:t>
            </w:r>
          </w:p>
        </w:tc>
        <w:tc>
          <w:tcPr>
            <w:tcW w:w="606" w:type="pct"/>
            <w:vAlign w:val="center"/>
          </w:tcPr>
          <w:p w:rsidR="00F577D3" w:rsidRPr="00245F1B" w:rsidRDefault="00165F09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757,3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1282,9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937,1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473,3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оказания платных услуг (работ) и компенсации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затрат государства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11,7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588,2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52880,8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025" w:type="pct"/>
          </w:tcPr>
          <w:p w:rsidR="00F577D3" w:rsidRPr="00245F1B" w:rsidRDefault="00F577D3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159,5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1715,1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223,7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157253,3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583639,5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121898,2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20,9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77,5</w:t>
            </w:r>
          </w:p>
        </w:tc>
      </w:tr>
      <w:tr w:rsidR="00F577D3" w:rsidRPr="00245F1B" w:rsidTr="00C0400D">
        <w:tc>
          <w:tcPr>
            <w:tcW w:w="109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157282,3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578139,5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116792,2</w:t>
            </w:r>
          </w:p>
        </w:tc>
        <w:tc>
          <w:tcPr>
            <w:tcW w:w="544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1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52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44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25" w:type="pct"/>
          </w:tcPr>
          <w:p w:rsidR="00072D00" w:rsidRPr="00B80C4E" w:rsidRDefault="00072D00" w:rsidP="001F72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Перечисления для осуществления возврата (зачета) излишне уплаченных или излишне взысканных сумм налогов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сборов и иных платежей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а также сумм процентов за несвоевременное осуществление такого возврата и процентов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начисленных на излишне взысканные суммы</w:t>
            </w:r>
          </w:p>
        </w:tc>
        <w:tc>
          <w:tcPr>
            <w:tcW w:w="61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-6,5</w:t>
            </w:r>
          </w:p>
        </w:tc>
        <w:tc>
          <w:tcPr>
            <w:tcW w:w="544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бюджетов бюджетной системы Российской Федерации от возврата бюджетами бюджетной системы Российской Федерации остатков субсидий,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1775,7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21900000000000000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-1140,4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1597,2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072D00" w:rsidRPr="00245F1B" w:rsidRDefault="00072D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175711,8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720868,6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145313,9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82,7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16304,3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82444,2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18938,2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116,1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754,7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7094,6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35601,7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7793,1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финансовых, налоговых и таможенных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и органов финансового (финансово-бюджетного) надзора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2375,6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2704,9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6102,9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30492,7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7685,5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5701,2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23476,4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5273,6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92,5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1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933,1</w:t>
            </w:r>
          </w:p>
        </w:tc>
        <w:tc>
          <w:tcPr>
            <w:tcW w:w="606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4546,4</w:t>
            </w:r>
          </w:p>
        </w:tc>
        <w:tc>
          <w:tcPr>
            <w:tcW w:w="552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1046,4</w:t>
            </w:r>
          </w:p>
        </w:tc>
        <w:tc>
          <w:tcPr>
            <w:tcW w:w="544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571" w:type="pct"/>
            <w:vAlign w:val="center"/>
          </w:tcPr>
          <w:p w:rsidR="00072D00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4211,7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140098,6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505737,0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99034,4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70,7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17652,5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80683,2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17331,9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072D00" w:rsidRPr="00245F1B" w:rsidTr="00C0400D">
        <w:trPr>
          <w:trHeight w:val="568"/>
        </w:trPr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112726,2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377535,8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71827,8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4567,7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23498,8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4373,5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22319,2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5501,2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13797,4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87067,9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16353,4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118,5</w:t>
            </w:r>
          </w:p>
        </w:tc>
      </w:tr>
      <w:tr w:rsidR="00072D00" w:rsidRPr="00245F1B" w:rsidTr="003E30D5">
        <w:trPr>
          <w:trHeight w:val="285"/>
        </w:trPr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69041,9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13134,5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117,1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2578,0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18026,0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3218,9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Социальная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политика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2754,4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19331,9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8399,2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43,4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172,8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2436,2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18124,5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334,8</w:t>
            </w:r>
          </w:p>
        </w:tc>
      </w:tr>
      <w:tr w:rsidR="00072D00" w:rsidRPr="00245F1B" w:rsidTr="00C0400D">
        <w:trPr>
          <w:trHeight w:val="594"/>
        </w:trPr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256,5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179233,5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720868,6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148467,5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82,8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 исполнения </w:t>
            </w:r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бюджета  (дефицит "</w:t>
            </w:r>
            <w:proofErr w:type="gramStart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-3153,6</w:t>
            </w:r>
          </w:p>
        </w:tc>
        <w:tc>
          <w:tcPr>
            <w:tcW w:w="544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606" w:type="pct"/>
            <w:vAlign w:val="center"/>
          </w:tcPr>
          <w:p w:rsidR="00072D00" w:rsidRPr="00BA71C4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3153,6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C0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C0400D">
        <w:tc>
          <w:tcPr>
            <w:tcW w:w="1091" w:type="pct"/>
          </w:tcPr>
          <w:p w:rsidR="00072D00" w:rsidRPr="00E54EC8" w:rsidRDefault="00072D00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  <w:vAlign w:val="center"/>
          </w:tcPr>
          <w:p w:rsidR="00072D00" w:rsidRPr="00E54EC8" w:rsidRDefault="00D927A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3153,6</w:t>
            </w:r>
            <w:bookmarkStart w:id="0" w:name="_GoBack"/>
            <w:bookmarkEnd w:id="0"/>
          </w:p>
        </w:tc>
        <w:tc>
          <w:tcPr>
            <w:tcW w:w="544" w:type="pct"/>
            <w:vAlign w:val="center"/>
          </w:tcPr>
          <w:p w:rsidR="00072D00" w:rsidRPr="00E54EC8" w:rsidRDefault="00D927A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D32A76" w:rsidRDefault="00D927A0" w:rsidP="00C04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652F"/>
    <w:rsid w:val="00017F0D"/>
    <w:rsid w:val="000477B7"/>
    <w:rsid w:val="0007161A"/>
    <w:rsid w:val="00072D00"/>
    <w:rsid w:val="000E3EF4"/>
    <w:rsid w:val="00127747"/>
    <w:rsid w:val="001305CA"/>
    <w:rsid w:val="00132EBE"/>
    <w:rsid w:val="00133988"/>
    <w:rsid w:val="00165F09"/>
    <w:rsid w:val="001973B4"/>
    <w:rsid w:val="00197F57"/>
    <w:rsid w:val="001A4FC4"/>
    <w:rsid w:val="001B7F71"/>
    <w:rsid w:val="001C5127"/>
    <w:rsid w:val="001D3B4E"/>
    <w:rsid w:val="001F23CE"/>
    <w:rsid w:val="001F5189"/>
    <w:rsid w:val="001F51C9"/>
    <w:rsid w:val="00245F1B"/>
    <w:rsid w:val="00256AD7"/>
    <w:rsid w:val="00257DEC"/>
    <w:rsid w:val="00280CFC"/>
    <w:rsid w:val="00291613"/>
    <w:rsid w:val="00292470"/>
    <w:rsid w:val="00296548"/>
    <w:rsid w:val="002968FE"/>
    <w:rsid w:val="002B41D1"/>
    <w:rsid w:val="002C31E5"/>
    <w:rsid w:val="002C655E"/>
    <w:rsid w:val="002E64EB"/>
    <w:rsid w:val="002E737B"/>
    <w:rsid w:val="002F0CD6"/>
    <w:rsid w:val="002F3330"/>
    <w:rsid w:val="00313485"/>
    <w:rsid w:val="00320F50"/>
    <w:rsid w:val="00320F61"/>
    <w:rsid w:val="00324C06"/>
    <w:rsid w:val="003272BA"/>
    <w:rsid w:val="00353B9E"/>
    <w:rsid w:val="00357291"/>
    <w:rsid w:val="003735E8"/>
    <w:rsid w:val="00380E72"/>
    <w:rsid w:val="0039056E"/>
    <w:rsid w:val="003A721E"/>
    <w:rsid w:val="003B340A"/>
    <w:rsid w:val="003D7B63"/>
    <w:rsid w:val="003E30D5"/>
    <w:rsid w:val="003E33A5"/>
    <w:rsid w:val="003F55E0"/>
    <w:rsid w:val="00417A95"/>
    <w:rsid w:val="00421E0A"/>
    <w:rsid w:val="00436E50"/>
    <w:rsid w:val="00450859"/>
    <w:rsid w:val="004578DA"/>
    <w:rsid w:val="004A55BB"/>
    <w:rsid w:val="004B52FE"/>
    <w:rsid w:val="004D37DA"/>
    <w:rsid w:val="004E14EE"/>
    <w:rsid w:val="0051091A"/>
    <w:rsid w:val="005244AA"/>
    <w:rsid w:val="005265B0"/>
    <w:rsid w:val="00551065"/>
    <w:rsid w:val="0055288F"/>
    <w:rsid w:val="0058496A"/>
    <w:rsid w:val="00597525"/>
    <w:rsid w:val="005A76C4"/>
    <w:rsid w:val="005C02B1"/>
    <w:rsid w:val="005F41C2"/>
    <w:rsid w:val="00600048"/>
    <w:rsid w:val="00632BA7"/>
    <w:rsid w:val="006367D0"/>
    <w:rsid w:val="00640297"/>
    <w:rsid w:val="00660A68"/>
    <w:rsid w:val="00681772"/>
    <w:rsid w:val="0069739D"/>
    <w:rsid w:val="006A7F15"/>
    <w:rsid w:val="006D2826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56BA4"/>
    <w:rsid w:val="00773B0B"/>
    <w:rsid w:val="00774BFA"/>
    <w:rsid w:val="007A30D4"/>
    <w:rsid w:val="007B6822"/>
    <w:rsid w:val="007E6C00"/>
    <w:rsid w:val="007F2899"/>
    <w:rsid w:val="007F3A48"/>
    <w:rsid w:val="007F49C8"/>
    <w:rsid w:val="0080321D"/>
    <w:rsid w:val="00806A7E"/>
    <w:rsid w:val="00813EB4"/>
    <w:rsid w:val="008219C4"/>
    <w:rsid w:val="00825AD9"/>
    <w:rsid w:val="008356A4"/>
    <w:rsid w:val="00836FDD"/>
    <w:rsid w:val="00840D05"/>
    <w:rsid w:val="0084253D"/>
    <w:rsid w:val="008427C8"/>
    <w:rsid w:val="00845767"/>
    <w:rsid w:val="00856281"/>
    <w:rsid w:val="00876C04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724F6"/>
    <w:rsid w:val="00983C33"/>
    <w:rsid w:val="00987D24"/>
    <w:rsid w:val="009A07DA"/>
    <w:rsid w:val="009A27A9"/>
    <w:rsid w:val="009A53B9"/>
    <w:rsid w:val="009C51AD"/>
    <w:rsid w:val="009C57D4"/>
    <w:rsid w:val="009D175B"/>
    <w:rsid w:val="009E7EA0"/>
    <w:rsid w:val="009F340C"/>
    <w:rsid w:val="00A1520A"/>
    <w:rsid w:val="00A234C6"/>
    <w:rsid w:val="00A37F9C"/>
    <w:rsid w:val="00A4585F"/>
    <w:rsid w:val="00A527F5"/>
    <w:rsid w:val="00AB7913"/>
    <w:rsid w:val="00AC641A"/>
    <w:rsid w:val="00AD165D"/>
    <w:rsid w:val="00AD528F"/>
    <w:rsid w:val="00B07F6C"/>
    <w:rsid w:val="00B14DBC"/>
    <w:rsid w:val="00B17F5B"/>
    <w:rsid w:val="00B24877"/>
    <w:rsid w:val="00B40E8F"/>
    <w:rsid w:val="00B65B3C"/>
    <w:rsid w:val="00B716A8"/>
    <w:rsid w:val="00B820A9"/>
    <w:rsid w:val="00BA337E"/>
    <w:rsid w:val="00BA71C4"/>
    <w:rsid w:val="00BB5CD4"/>
    <w:rsid w:val="00BB63F1"/>
    <w:rsid w:val="00BC6C81"/>
    <w:rsid w:val="00BD339A"/>
    <w:rsid w:val="00C03DFE"/>
    <w:rsid w:val="00C0400D"/>
    <w:rsid w:val="00C1602B"/>
    <w:rsid w:val="00C177A6"/>
    <w:rsid w:val="00C5744C"/>
    <w:rsid w:val="00C67AF5"/>
    <w:rsid w:val="00C84DC4"/>
    <w:rsid w:val="00C87422"/>
    <w:rsid w:val="00CA6B67"/>
    <w:rsid w:val="00CA784B"/>
    <w:rsid w:val="00CC1629"/>
    <w:rsid w:val="00D02B19"/>
    <w:rsid w:val="00D1122B"/>
    <w:rsid w:val="00D32A76"/>
    <w:rsid w:val="00D33639"/>
    <w:rsid w:val="00D4198C"/>
    <w:rsid w:val="00D57B76"/>
    <w:rsid w:val="00D77FAE"/>
    <w:rsid w:val="00D85896"/>
    <w:rsid w:val="00D91888"/>
    <w:rsid w:val="00D927A0"/>
    <w:rsid w:val="00D954FB"/>
    <w:rsid w:val="00DA2236"/>
    <w:rsid w:val="00DB0C65"/>
    <w:rsid w:val="00DB6E9E"/>
    <w:rsid w:val="00DB7A1D"/>
    <w:rsid w:val="00DD1CA7"/>
    <w:rsid w:val="00DE456D"/>
    <w:rsid w:val="00E40C14"/>
    <w:rsid w:val="00E4197E"/>
    <w:rsid w:val="00E503C4"/>
    <w:rsid w:val="00E54EC8"/>
    <w:rsid w:val="00E61ABA"/>
    <w:rsid w:val="00E668AB"/>
    <w:rsid w:val="00E82FB5"/>
    <w:rsid w:val="00E853AE"/>
    <w:rsid w:val="00E9003B"/>
    <w:rsid w:val="00E94EC6"/>
    <w:rsid w:val="00EB1B95"/>
    <w:rsid w:val="00EC0377"/>
    <w:rsid w:val="00EC4726"/>
    <w:rsid w:val="00EE2904"/>
    <w:rsid w:val="00EE5500"/>
    <w:rsid w:val="00F156D5"/>
    <w:rsid w:val="00F30CAD"/>
    <w:rsid w:val="00F42D07"/>
    <w:rsid w:val="00F46AC0"/>
    <w:rsid w:val="00F57204"/>
    <w:rsid w:val="00F577D3"/>
    <w:rsid w:val="00F6489A"/>
    <w:rsid w:val="00F97BAD"/>
    <w:rsid w:val="00FB7CCF"/>
    <w:rsid w:val="00FC0B9D"/>
    <w:rsid w:val="00FC2A53"/>
    <w:rsid w:val="00FE1648"/>
    <w:rsid w:val="00FE3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a"/>
    <w:rsid w:val="005A76C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1657</TotalTime>
  <Pages>6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122</cp:revision>
  <cp:lastPrinted>2026-04-08T10:13:00Z</cp:lastPrinted>
  <dcterms:created xsi:type="dcterms:W3CDTF">2017-05-15T11:06:00Z</dcterms:created>
  <dcterms:modified xsi:type="dcterms:W3CDTF">2026-05-14T12:43:00Z</dcterms:modified>
</cp:coreProperties>
</file>