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</w:t>
      </w:r>
      <w:r>
        <w:rPr>
          <w:rFonts w:ascii="Times New Roman" w:hAnsi="Times New Roman" w:cs="Times New Roman"/>
          <w:sz w:val="24"/>
          <w:szCs w:val="24"/>
        </w:rPr>
        <w:t>муниципальных программ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>бюджета Новобурасского муниципального района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012FC8">
        <w:rPr>
          <w:rFonts w:ascii="Times New Roman" w:hAnsi="Times New Roman" w:cs="Times New Roman"/>
          <w:sz w:val="24"/>
          <w:szCs w:val="24"/>
          <w:u w:val="single"/>
        </w:rPr>
        <w:t>1 квартал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074286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C14077">
        <w:rPr>
          <w:rFonts w:ascii="Times New Roman" w:hAnsi="Times New Roman" w:cs="Times New Roman"/>
          <w:sz w:val="24"/>
          <w:szCs w:val="24"/>
          <w:u w:val="single"/>
        </w:rPr>
        <w:t>6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000" w:type="pct"/>
        <w:tblLayout w:type="fixed"/>
        <w:tblLook w:val="04A0"/>
      </w:tblPr>
      <w:tblGrid>
        <w:gridCol w:w="3652"/>
        <w:gridCol w:w="1277"/>
        <w:gridCol w:w="1133"/>
        <w:gridCol w:w="1166"/>
        <w:gridCol w:w="1103"/>
        <w:gridCol w:w="1240"/>
      </w:tblGrid>
      <w:tr w:rsidR="00D96DBA" w:rsidRPr="00D96DBA" w:rsidTr="00C7645C">
        <w:tc>
          <w:tcPr>
            <w:tcW w:w="1908" w:type="pct"/>
            <w:vAlign w:val="center"/>
          </w:tcPr>
          <w:p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667" w:type="pct"/>
            <w:vAlign w:val="center"/>
          </w:tcPr>
          <w:p w:rsidR="00D96DBA" w:rsidRPr="00D96DBA" w:rsidRDefault="00D96DBA" w:rsidP="00D44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r w:rsidR="00C764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1407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92" w:type="pct"/>
            <w:vAlign w:val="center"/>
          </w:tcPr>
          <w:p w:rsidR="00D96DBA" w:rsidRPr="00D96DBA" w:rsidRDefault="00D96DBA" w:rsidP="00D44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proofErr w:type="gramEnd"/>
            <w:r w:rsidR="00C764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1407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764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609" w:type="pct"/>
            <w:vAlign w:val="center"/>
          </w:tcPr>
          <w:p w:rsidR="00D96DBA" w:rsidRPr="00D96DBA" w:rsidRDefault="00D96DBA" w:rsidP="00C72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Кассовоеисполне-ние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="00C764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1407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76" w:type="pct"/>
            <w:vAlign w:val="center"/>
          </w:tcPr>
          <w:p w:rsidR="00D96DBA" w:rsidRPr="00D96DBA" w:rsidRDefault="00D96DBA" w:rsidP="00D44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1407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648" w:type="pct"/>
            <w:vAlign w:val="center"/>
          </w:tcPr>
          <w:p w:rsidR="00D96DBA" w:rsidRPr="00D96DBA" w:rsidRDefault="00D96DBA" w:rsidP="00D44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="00C764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1407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C14077" w:rsidRPr="00D96DBA" w:rsidTr="00C7645C">
        <w:tc>
          <w:tcPr>
            <w:tcW w:w="1908" w:type="pct"/>
          </w:tcPr>
          <w:p w:rsidR="00C14077" w:rsidRPr="00D96DBA" w:rsidRDefault="00C14077" w:rsidP="00C1407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местного самоуправления Новобурасского муниципального района"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667" w:type="pct"/>
          </w:tcPr>
          <w:p w:rsidR="00C14077" w:rsidRPr="00D96DBA" w:rsidRDefault="00C14077" w:rsidP="006763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509,4</w:t>
            </w:r>
          </w:p>
        </w:tc>
        <w:tc>
          <w:tcPr>
            <w:tcW w:w="592" w:type="pct"/>
          </w:tcPr>
          <w:p w:rsidR="00C14077" w:rsidRPr="00D96DBA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1464,2</w:t>
            </w:r>
          </w:p>
        </w:tc>
        <w:tc>
          <w:tcPr>
            <w:tcW w:w="609" w:type="pct"/>
          </w:tcPr>
          <w:p w:rsidR="00C14077" w:rsidRPr="00D96DBA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118,6</w:t>
            </w:r>
          </w:p>
        </w:tc>
        <w:tc>
          <w:tcPr>
            <w:tcW w:w="576" w:type="pct"/>
          </w:tcPr>
          <w:p w:rsidR="00C14077" w:rsidRPr="00D96DBA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</w:t>
            </w:r>
          </w:p>
        </w:tc>
        <w:tc>
          <w:tcPr>
            <w:tcW w:w="648" w:type="pct"/>
          </w:tcPr>
          <w:p w:rsidR="00C14077" w:rsidRPr="00D96DBA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23,2</w:t>
            </w:r>
          </w:p>
        </w:tc>
      </w:tr>
      <w:tr w:rsidR="00C14077" w:rsidRPr="00D96DBA" w:rsidTr="00C7645C">
        <w:tc>
          <w:tcPr>
            <w:tcW w:w="1908" w:type="pct"/>
          </w:tcPr>
          <w:p w:rsidR="00C14077" w:rsidRPr="00D96DBA" w:rsidRDefault="00C14077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"Снижение рисков и смягчение последствий чрезвычайных ситуаций природного и техногенного характера в Новобурасском муниципальном районе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667" w:type="pct"/>
          </w:tcPr>
          <w:p w:rsidR="00C14077" w:rsidRPr="00D96DBA" w:rsidRDefault="00C14077" w:rsidP="006763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2" w:type="pct"/>
          </w:tcPr>
          <w:p w:rsidR="00C14077" w:rsidRPr="00D96DBA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634,4</w:t>
            </w:r>
          </w:p>
        </w:tc>
        <w:tc>
          <w:tcPr>
            <w:tcW w:w="609" w:type="pct"/>
          </w:tcPr>
          <w:p w:rsidR="00C14077" w:rsidRPr="00D96DBA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576" w:type="pct"/>
          </w:tcPr>
          <w:p w:rsidR="00C14077" w:rsidRPr="00D96DBA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31,5</w:t>
            </w:r>
          </w:p>
        </w:tc>
        <w:tc>
          <w:tcPr>
            <w:tcW w:w="648" w:type="pct"/>
          </w:tcPr>
          <w:p w:rsidR="00C14077" w:rsidRPr="00D96DBA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14077" w:rsidRPr="00D96DBA" w:rsidTr="00C7645C">
        <w:tc>
          <w:tcPr>
            <w:tcW w:w="1908" w:type="pct"/>
          </w:tcPr>
          <w:p w:rsidR="00C14077" w:rsidRPr="00D96DBA" w:rsidRDefault="00C14077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культуры в Новобурасском муниципальном районе"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667" w:type="pct"/>
          </w:tcPr>
          <w:p w:rsidR="00C14077" w:rsidRPr="00D96DBA" w:rsidRDefault="00C14077" w:rsidP="006763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11219,4</w:t>
            </w:r>
          </w:p>
        </w:tc>
        <w:tc>
          <w:tcPr>
            <w:tcW w:w="592" w:type="pct"/>
          </w:tcPr>
          <w:p w:rsidR="00C14077" w:rsidRPr="00D96DBA" w:rsidRDefault="00204DBB" w:rsidP="007E242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67637,3</w:t>
            </w:r>
          </w:p>
        </w:tc>
        <w:tc>
          <w:tcPr>
            <w:tcW w:w="609" w:type="pct"/>
          </w:tcPr>
          <w:p w:rsidR="00C14077" w:rsidRPr="00D96DBA" w:rsidRDefault="00204DBB" w:rsidP="00013EF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11824,8</w:t>
            </w:r>
          </w:p>
        </w:tc>
        <w:tc>
          <w:tcPr>
            <w:tcW w:w="576" w:type="pct"/>
          </w:tcPr>
          <w:p w:rsidR="00C14077" w:rsidRPr="00D96DBA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17,4</w:t>
            </w:r>
          </w:p>
        </w:tc>
        <w:tc>
          <w:tcPr>
            <w:tcW w:w="648" w:type="pct"/>
          </w:tcPr>
          <w:p w:rsidR="00C14077" w:rsidRPr="00D96DBA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105,4</w:t>
            </w:r>
          </w:p>
        </w:tc>
      </w:tr>
      <w:tr w:rsidR="00C14077" w:rsidRPr="00D96DBA" w:rsidTr="00C7645C">
        <w:tc>
          <w:tcPr>
            <w:tcW w:w="1908" w:type="pct"/>
          </w:tcPr>
          <w:p w:rsidR="00C14077" w:rsidRPr="00D96DBA" w:rsidRDefault="00C14077" w:rsidP="00C72B4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"Профилактика правонарушений, терроризма, экстремизма и противодействие незаконному обороту наркотических средств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667" w:type="pct"/>
          </w:tcPr>
          <w:p w:rsidR="00C14077" w:rsidRPr="00D96DBA" w:rsidRDefault="00C14077" w:rsidP="006763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2" w:type="pct"/>
          </w:tcPr>
          <w:p w:rsidR="00C14077" w:rsidRPr="00D96DBA" w:rsidRDefault="00204DBB" w:rsidP="00E713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609" w:type="pct"/>
          </w:tcPr>
          <w:p w:rsidR="00C14077" w:rsidRPr="00D96DBA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76" w:type="pct"/>
          </w:tcPr>
          <w:p w:rsidR="00C14077" w:rsidRPr="00D96DBA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8" w:type="pct"/>
          </w:tcPr>
          <w:p w:rsidR="00C14077" w:rsidRPr="00D96DBA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14077" w:rsidRPr="00D96DBA" w:rsidTr="00C7645C">
        <w:tc>
          <w:tcPr>
            <w:tcW w:w="1908" w:type="pct"/>
          </w:tcPr>
          <w:p w:rsidR="00C14077" w:rsidRPr="00D96DBA" w:rsidRDefault="00C14077" w:rsidP="00C72B4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образования Новобурасского муниципального района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667" w:type="pct"/>
          </w:tcPr>
          <w:p w:rsidR="00C14077" w:rsidRPr="00D96DBA" w:rsidRDefault="00C14077" w:rsidP="006763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135265,6</w:t>
            </w:r>
          </w:p>
        </w:tc>
        <w:tc>
          <w:tcPr>
            <w:tcW w:w="592" w:type="pct"/>
          </w:tcPr>
          <w:p w:rsidR="00C14077" w:rsidRPr="00D96DBA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478227,3</w:t>
            </w:r>
          </w:p>
        </w:tc>
        <w:tc>
          <w:tcPr>
            <w:tcW w:w="609" w:type="pct"/>
          </w:tcPr>
          <w:p w:rsidR="00C14077" w:rsidRPr="00D96DBA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89445,8</w:t>
            </w:r>
          </w:p>
        </w:tc>
        <w:tc>
          <w:tcPr>
            <w:tcW w:w="576" w:type="pct"/>
          </w:tcPr>
          <w:p w:rsidR="00C14077" w:rsidRPr="00D96DBA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18,7</w:t>
            </w:r>
          </w:p>
        </w:tc>
        <w:tc>
          <w:tcPr>
            <w:tcW w:w="648" w:type="pct"/>
          </w:tcPr>
          <w:p w:rsidR="00C14077" w:rsidRPr="00D96DBA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66,1</w:t>
            </w:r>
          </w:p>
        </w:tc>
      </w:tr>
      <w:tr w:rsidR="00C14077" w:rsidRPr="00D96DBA" w:rsidTr="00C7645C">
        <w:tc>
          <w:tcPr>
            <w:tcW w:w="1908" w:type="pct"/>
          </w:tcPr>
          <w:p w:rsidR="00C14077" w:rsidRPr="00D96DBA" w:rsidRDefault="00C14077" w:rsidP="00C72B4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сельского хозяйства и регулирование рынков сельскохозяйственной продукции, сырья и продовольствия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районе"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667" w:type="pct"/>
          </w:tcPr>
          <w:p w:rsidR="00C14077" w:rsidRPr="00D96DBA" w:rsidRDefault="00C14077" w:rsidP="006763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</w:t>
            </w:r>
          </w:p>
        </w:tc>
        <w:tc>
          <w:tcPr>
            <w:tcW w:w="592" w:type="pct"/>
          </w:tcPr>
          <w:p w:rsidR="00C14077" w:rsidRPr="00D96DBA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609" w:type="pct"/>
          </w:tcPr>
          <w:p w:rsidR="00C14077" w:rsidRPr="00D96DBA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76" w:type="pct"/>
          </w:tcPr>
          <w:p w:rsidR="00C14077" w:rsidRPr="00D96DBA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8" w:type="pct"/>
          </w:tcPr>
          <w:p w:rsidR="00C14077" w:rsidRPr="00D96DBA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14077" w:rsidRPr="00D96DBA" w:rsidTr="00C7645C">
        <w:tc>
          <w:tcPr>
            <w:tcW w:w="1908" w:type="pct"/>
          </w:tcPr>
          <w:p w:rsidR="00C14077" w:rsidRPr="00D96DBA" w:rsidRDefault="00C14077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"Обеспечение инженерной инфраструктурой земельных участков, предоставляемых многодетным семьям для индивидуального жилищного строительства в Новобурасском муниципальном районе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667" w:type="pct"/>
          </w:tcPr>
          <w:p w:rsidR="00C14077" w:rsidRPr="00D96DBA" w:rsidRDefault="00C14077" w:rsidP="006763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2" w:type="pct"/>
          </w:tcPr>
          <w:p w:rsidR="00C14077" w:rsidRPr="00D96DBA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609" w:type="pct"/>
          </w:tcPr>
          <w:p w:rsidR="00C14077" w:rsidRPr="00D96DBA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76" w:type="pct"/>
          </w:tcPr>
          <w:p w:rsidR="00C14077" w:rsidRPr="00D96DBA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8" w:type="pct"/>
          </w:tcPr>
          <w:p w:rsidR="00C14077" w:rsidRPr="00D96DBA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14077" w:rsidRPr="00D96DBA" w:rsidTr="00C7645C">
        <w:tc>
          <w:tcPr>
            <w:tcW w:w="1908" w:type="pct"/>
          </w:tcPr>
          <w:p w:rsidR="00C14077" w:rsidRPr="00D96DBA" w:rsidRDefault="00C14077" w:rsidP="00C72B4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"Муниципальная программа "Энергосбережение и повышение энергетической эффективности Новобурасского муниципального района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667" w:type="pct"/>
          </w:tcPr>
          <w:p w:rsidR="00C14077" w:rsidRPr="00D96DBA" w:rsidRDefault="00C14077" w:rsidP="006763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2" w:type="pct"/>
          </w:tcPr>
          <w:p w:rsidR="00C14077" w:rsidRPr="00D96DBA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244,2</w:t>
            </w:r>
          </w:p>
        </w:tc>
        <w:tc>
          <w:tcPr>
            <w:tcW w:w="609" w:type="pct"/>
          </w:tcPr>
          <w:p w:rsidR="00C14077" w:rsidRPr="00D96DBA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47,4</w:t>
            </w:r>
          </w:p>
        </w:tc>
        <w:tc>
          <w:tcPr>
            <w:tcW w:w="576" w:type="pct"/>
          </w:tcPr>
          <w:p w:rsidR="00C14077" w:rsidRPr="00D96DBA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19,4</w:t>
            </w:r>
          </w:p>
        </w:tc>
        <w:tc>
          <w:tcPr>
            <w:tcW w:w="648" w:type="pct"/>
          </w:tcPr>
          <w:p w:rsidR="00C14077" w:rsidRPr="00D96DBA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14077" w:rsidRPr="00D96DBA" w:rsidTr="00C7645C">
        <w:tc>
          <w:tcPr>
            <w:tcW w:w="1908" w:type="pct"/>
          </w:tcPr>
          <w:p w:rsidR="00C14077" w:rsidRPr="00D96DBA" w:rsidRDefault="00C14077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"Капитальный ремонт многоквартирных домов на территории Новобурасского муниципального района"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667" w:type="pct"/>
          </w:tcPr>
          <w:p w:rsidR="00C14077" w:rsidRPr="00D96DBA" w:rsidRDefault="00C14077" w:rsidP="006763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592" w:type="pct"/>
          </w:tcPr>
          <w:p w:rsidR="00C14077" w:rsidRPr="00D96DBA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20,8</w:t>
            </w:r>
          </w:p>
        </w:tc>
        <w:tc>
          <w:tcPr>
            <w:tcW w:w="609" w:type="pct"/>
          </w:tcPr>
          <w:p w:rsidR="00C14077" w:rsidRPr="00D96DBA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  <w:tc>
          <w:tcPr>
            <w:tcW w:w="576" w:type="pct"/>
          </w:tcPr>
          <w:p w:rsidR="00C14077" w:rsidRPr="00D96DBA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17,3</w:t>
            </w:r>
          </w:p>
        </w:tc>
        <w:tc>
          <w:tcPr>
            <w:tcW w:w="648" w:type="pct"/>
          </w:tcPr>
          <w:p w:rsidR="00C14077" w:rsidRPr="00D96DBA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102,9</w:t>
            </w:r>
          </w:p>
        </w:tc>
      </w:tr>
      <w:tr w:rsidR="00C14077" w:rsidRPr="00D96DBA" w:rsidTr="00C7645C">
        <w:tc>
          <w:tcPr>
            <w:tcW w:w="1908" w:type="pct"/>
          </w:tcPr>
          <w:p w:rsidR="00C14077" w:rsidRPr="00D96DBA" w:rsidRDefault="00C14077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"Доступная среда"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годы</w:t>
            </w:r>
          </w:p>
        </w:tc>
        <w:tc>
          <w:tcPr>
            <w:tcW w:w="667" w:type="pct"/>
          </w:tcPr>
          <w:p w:rsidR="00C14077" w:rsidRPr="00D96DBA" w:rsidRDefault="00C14077" w:rsidP="006763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2" w:type="pct"/>
          </w:tcPr>
          <w:p w:rsidR="00C14077" w:rsidRPr="00D96DBA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609" w:type="pct"/>
          </w:tcPr>
          <w:p w:rsidR="00C14077" w:rsidRPr="00D96DBA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76" w:type="pct"/>
          </w:tcPr>
          <w:p w:rsidR="00C14077" w:rsidRPr="00D96DBA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8" w:type="pct"/>
          </w:tcPr>
          <w:p w:rsidR="00C14077" w:rsidRPr="00D96DBA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14077" w:rsidRPr="00D96DBA" w:rsidTr="00C7645C">
        <w:tc>
          <w:tcPr>
            <w:tcW w:w="1908" w:type="pct"/>
          </w:tcPr>
          <w:p w:rsidR="00C14077" w:rsidRPr="00D96DBA" w:rsidRDefault="00C14077" w:rsidP="00C72B4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малого и среднего предпринимательства в Новобурасском муниципальном районе"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667" w:type="pct"/>
          </w:tcPr>
          <w:p w:rsidR="00C14077" w:rsidRPr="00D96DBA" w:rsidRDefault="00C14077" w:rsidP="006763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2" w:type="pct"/>
          </w:tcPr>
          <w:p w:rsidR="00C14077" w:rsidRPr="00D96DBA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102,0</w:t>
            </w:r>
          </w:p>
        </w:tc>
        <w:tc>
          <w:tcPr>
            <w:tcW w:w="609" w:type="pct"/>
          </w:tcPr>
          <w:p w:rsidR="00C14077" w:rsidRPr="00D96DBA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76" w:type="pct"/>
          </w:tcPr>
          <w:p w:rsidR="00C14077" w:rsidRPr="00D96DBA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8" w:type="pct"/>
          </w:tcPr>
          <w:p w:rsidR="00C14077" w:rsidRPr="00D96DBA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14077" w:rsidRPr="00D96DBA" w:rsidTr="00C7645C">
        <w:tc>
          <w:tcPr>
            <w:tcW w:w="1908" w:type="pct"/>
          </w:tcPr>
          <w:p w:rsidR="00C14077" w:rsidRPr="00D96DBA" w:rsidRDefault="00C14077" w:rsidP="00C72B4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Комплексное развитие транспортной инфраструктуры Новобурасского муниципального района Саратовской области на 2026-2028 годы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667" w:type="pct"/>
          </w:tcPr>
          <w:p w:rsidR="00C14077" w:rsidRDefault="00C14077" w:rsidP="006763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4660,1</w:t>
            </w:r>
          </w:p>
        </w:tc>
        <w:tc>
          <w:tcPr>
            <w:tcW w:w="592" w:type="pct"/>
          </w:tcPr>
          <w:p w:rsidR="00C14077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17922,2</w:t>
            </w:r>
          </w:p>
        </w:tc>
        <w:tc>
          <w:tcPr>
            <w:tcW w:w="609" w:type="pct"/>
          </w:tcPr>
          <w:p w:rsidR="00C14077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4211,8</w:t>
            </w:r>
          </w:p>
        </w:tc>
        <w:tc>
          <w:tcPr>
            <w:tcW w:w="576" w:type="pct"/>
          </w:tcPr>
          <w:p w:rsidR="00C14077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23,5</w:t>
            </w:r>
          </w:p>
        </w:tc>
        <w:tc>
          <w:tcPr>
            <w:tcW w:w="648" w:type="pct"/>
          </w:tcPr>
          <w:p w:rsidR="00C14077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90,4</w:t>
            </w:r>
          </w:p>
        </w:tc>
      </w:tr>
      <w:tr w:rsidR="00C14077" w:rsidRPr="00D96DBA" w:rsidTr="00C7645C">
        <w:tc>
          <w:tcPr>
            <w:tcW w:w="1908" w:type="pct"/>
          </w:tcPr>
          <w:p w:rsidR="00C14077" w:rsidRPr="00E71366" w:rsidRDefault="00C14077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“Экологическое оздоровление Новобурасского муниципального района на 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год”</w:t>
            </w:r>
          </w:p>
        </w:tc>
        <w:tc>
          <w:tcPr>
            <w:tcW w:w="667" w:type="pct"/>
          </w:tcPr>
          <w:p w:rsidR="00C14077" w:rsidRPr="001310CC" w:rsidRDefault="00C14077" w:rsidP="006763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2" w:type="pct"/>
          </w:tcPr>
          <w:p w:rsidR="00C14077" w:rsidRPr="00C50851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110,3</w:t>
            </w:r>
          </w:p>
        </w:tc>
        <w:tc>
          <w:tcPr>
            <w:tcW w:w="609" w:type="pct"/>
          </w:tcPr>
          <w:p w:rsidR="00C14077" w:rsidRPr="001310CC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76" w:type="pct"/>
          </w:tcPr>
          <w:p w:rsidR="00C14077" w:rsidRPr="001310CC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8" w:type="pct"/>
          </w:tcPr>
          <w:p w:rsidR="00C14077" w:rsidRPr="001310CC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14077" w:rsidRPr="00D96DBA" w:rsidTr="00C7645C">
        <w:tc>
          <w:tcPr>
            <w:tcW w:w="1908" w:type="pct"/>
          </w:tcPr>
          <w:p w:rsidR="00C14077" w:rsidRPr="00427618" w:rsidRDefault="00C14077" w:rsidP="00175FE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“Комплексное развитие сельских территорий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2026-2028 годы»</w:t>
            </w:r>
          </w:p>
        </w:tc>
        <w:tc>
          <w:tcPr>
            <w:tcW w:w="667" w:type="pct"/>
          </w:tcPr>
          <w:p w:rsidR="00C14077" w:rsidRPr="001310CC" w:rsidRDefault="00C14077" w:rsidP="006763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2" w:type="pct"/>
          </w:tcPr>
          <w:p w:rsidR="00C14077" w:rsidRPr="001310CC" w:rsidRDefault="00204DBB" w:rsidP="00C508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609" w:type="pct"/>
          </w:tcPr>
          <w:p w:rsidR="00C14077" w:rsidRPr="001310CC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76" w:type="pct"/>
          </w:tcPr>
          <w:p w:rsidR="00C14077" w:rsidRPr="001310CC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8" w:type="pct"/>
          </w:tcPr>
          <w:p w:rsidR="00C14077" w:rsidRPr="001310CC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14077" w:rsidRPr="00D96DBA" w:rsidTr="00C7645C">
        <w:tc>
          <w:tcPr>
            <w:tcW w:w="1908" w:type="pct"/>
          </w:tcPr>
          <w:p w:rsidR="00C14077" w:rsidRPr="00E71366" w:rsidRDefault="00C14077" w:rsidP="00175FE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62F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"Обеспечение жильем молодых семей </w:t>
            </w:r>
            <w:proofErr w:type="spellStart"/>
            <w:r w:rsidRPr="002862F5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района" на 2026</w:t>
            </w:r>
            <w:r w:rsidRPr="002862F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667" w:type="pct"/>
          </w:tcPr>
          <w:p w:rsidR="00C14077" w:rsidRDefault="00C14077" w:rsidP="006763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730,2</w:t>
            </w:r>
          </w:p>
        </w:tc>
        <w:tc>
          <w:tcPr>
            <w:tcW w:w="592" w:type="pct"/>
          </w:tcPr>
          <w:p w:rsidR="00C14077" w:rsidRDefault="00204DBB" w:rsidP="002862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551,5</w:t>
            </w:r>
          </w:p>
        </w:tc>
        <w:tc>
          <w:tcPr>
            <w:tcW w:w="609" w:type="pct"/>
          </w:tcPr>
          <w:p w:rsidR="00C14077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551,5</w:t>
            </w:r>
          </w:p>
        </w:tc>
        <w:tc>
          <w:tcPr>
            <w:tcW w:w="576" w:type="pct"/>
          </w:tcPr>
          <w:p w:rsidR="00C14077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48" w:type="pct"/>
          </w:tcPr>
          <w:p w:rsidR="00C14077" w:rsidRDefault="00204DBB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</w:tr>
      <w:tr w:rsidR="00C14077" w:rsidRPr="00D96DBA" w:rsidTr="00C7645C">
        <w:tc>
          <w:tcPr>
            <w:tcW w:w="1908" w:type="pct"/>
          </w:tcPr>
          <w:p w:rsidR="00C14077" w:rsidRPr="00D96DBA" w:rsidRDefault="00C140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667" w:type="pct"/>
          </w:tcPr>
          <w:p w:rsidR="00C14077" w:rsidRPr="00C50851" w:rsidRDefault="00C14077" w:rsidP="006763D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152388,2</w:t>
            </w:r>
          </w:p>
        </w:tc>
        <w:tc>
          <w:tcPr>
            <w:tcW w:w="592" w:type="pct"/>
          </w:tcPr>
          <w:p w:rsidR="00C14077" w:rsidRPr="00C50851" w:rsidRDefault="00204DBB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566953,2</w:t>
            </w:r>
          </w:p>
        </w:tc>
        <w:tc>
          <w:tcPr>
            <w:tcW w:w="609" w:type="pct"/>
          </w:tcPr>
          <w:p w:rsidR="00C14077" w:rsidRPr="00C50851" w:rsidRDefault="00204DBB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106403,5</w:t>
            </w:r>
          </w:p>
        </w:tc>
        <w:tc>
          <w:tcPr>
            <w:tcW w:w="576" w:type="pct"/>
          </w:tcPr>
          <w:p w:rsidR="00C14077" w:rsidRPr="00C50851" w:rsidRDefault="00204DBB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18,8</w:t>
            </w:r>
          </w:p>
        </w:tc>
        <w:tc>
          <w:tcPr>
            <w:tcW w:w="648" w:type="pct"/>
          </w:tcPr>
          <w:p w:rsidR="00C14077" w:rsidRPr="00C50851" w:rsidRDefault="00204DBB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69,8</w:t>
            </w:r>
            <w:bookmarkStart w:id="0" w:name="_GoBack"/>
            <w:bookmarkEnd w:id="0"/>
          </w:p>
        </w:tc>
      </w:tr>
    </w:tbl>
    <w:p w:rsidR="00D96DBA" w:rsidRDefault="00D96DBA"/>
    <w:sectPr w:rsidR="00D96DBA" w:rsidSect="00416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6DBA"/>
    <w:rsid w:val="00012FC8"/>
    <w:rsid w:val="00013EF5"/>
    <w:rsid w:val="00074286"/>
    <w:rsid w:val="000F70DB"/>
    <w:rsid w:val="001310CC"/>
    <w:rsid w:val="00156B1F"/>
    <w:rsid w:val="00175FEB"/>
    <w:rsid w:val="001A00FC"/>
    <w:rsid w:val="001B5FFF"/>
    <w:rsid w:val="00204DBB"/>
    <w:rsid w:val="002862F5"/>
    <w:rsid w:val="002B1F41"/>
    <w:rsid w:val="002D2771"/>
    <w:rsid w:val="002E0C84"/>
    <w:rsid w:val="00416019"/>
    <w:rsid w:val="00427618"/>
    <w:rsid w:val="00443592"/>
    <w:rsid w:val="005710A8"/>
    <w:rsid w:val="00627DB6"/>
    <w:rsid w:val="006440D6"/>
    <w:rsid w:val="006458E9"/>
    <w:rsid w:val="00651EE3"/>
    <w:rsid w:val="006D4733"/>
    <w:rsid w:val="0072345A"/>
    <w:rsid w:val="007459B0"/>
    <w:rsid w:val="007E242B"/>
    <w:rsid w:val="007E418E"/>
    <w:rsid w:val="007F2D22"/>
    <w:rsid w:val="00813CBC"/>
    <w:rsid w:val="0081402D"/>
    <w:rsid w:val="00951B8A"/>
    <w:rsid w:val="00975C99"/>
    <w:rsid w:val="00980571"/>
    <w:rsid w:val="009C36C2"/>
    <w:rsid w:val="00A03050"/>
    <w:rsid w:val="00A2482E"/>
    <w:rsid w:val="00A451FC"/>
    <w:rsid w:val="00AB45BC"/>
    <w:rsid w:val="00BA091C"/>
    <w:rsid w:val="00BD10C2"/>
    <w:rsid w:val="00C14077"/>
    <w:rsid w:val="00C4684B"/>
    <w:rsid w:val="00C50851"/>
    <w:rsid w:val="00C72B4B"/>
    <w:rsid w:val="00C7645C"/>
    <w:rsid w:val="00C814EA"/>
    <w:rsid w:val="00C97186"/>
    <w:rsid w:val="00CE2C1F"/>
    <w:rsid w:val="00D445F2"/>
    <w:rsid w:val="00D91AA7"/>
    <w:rsid w:val="00D96DBA"/>
    <w:rsid w:val="00DA60E4"/>
    <w:rsid w:val="00DD585B"/>
    <w:rsid w:val="00E148CE"/>
    <w:rsid w:val="00E63F68"/>
    <w:rsid w:val="00E71366"/>
    <w:rsid w:val="00F872B0"/>
    <w:rsid w:val="00FA09E3"/>
    <w:rsid w:val="00FC3C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0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2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32</cp:revision>
  <cp:lastPrinted>2023-04-03T10:42:00Z</cp:lastPrinted>
  <dcterms:created xsi:type="dcterms:W3CDTF">2017-05-18T05:20:00Z</dcterms:created>
  <dcterms:modified xsi:type="dcterms:W3CDTF">2026-04-10T09:55:00Z</dcterms:modified>
</cp:coreProperties>
</file>