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077E" w:rsidRPr="00C8077E" w:rsidRDefault="00C8077E" w:rsidP="00C8077E">
      <w:pPr>
        <w:pStyle w:val="a4"/>
        <w:ind w:left="5954"/>
        <w:rPr>
          <w:rFonts w:ascii="Times New Roman" w:hAnsi="Times New Roman" w:cs="Times New Roman"/>
          <w:sz w:val="24"/>
          <w:szCs w:val="24"/>
        </w:rPr>
      </w:pPr>
      <w:r w:rsidRPr="00C8077E">
        <w:rPr>
          <w:rFonts w:ascii="Times New Roman" w:hAnsi="Times New Roman" w:cs="Times New Roman"/>
          <w:sz w:val="24"/>
          <w:szCs w:val="24"/>
        </w:rPr>
        <w:t>Приложение №</w:t>
      </w:r>
      <w:r w:rsidR="00A54A8A">
        <w:rPr>
          <w:rFonts w:ascii="Times New Roman" w:hAnsi="Times New Roman" w:cs="Times New Roman"/>
          <w:sz w:val="24"/>
          <w:szCs w:val="24"/>
        </w:rPr>
        <w:t>3</w:t>
      </w:r>
    </w:p>
    <w:p w:rsidR="00C8077E" w:rsidRPr="00C8077E" w:rsidRDefault="00C8077E" w:rsidP="00C8077E">
      <w:pPr>
        <w:pStyle w:val="a4"/>
        <w:ind w:left="5954"/>
        <w:rPr>
          <w:rFonts w:ascii="Times New Roman" w:hAnsi="Times New Roman" w:cs="Times New Roman"/>
          <w:sz w:val="24"/>
          <w:szCs w:val="24"/>
        </w:rPr>
      </w:pPr>
      <w:r w:rsidRPr="00C8077E">
        <w:rPr>
          <w:rFonts w:ascii="Times New Roman" w:hAnsi="Times New Roman" w:cs="Times New Roman"/>
          <w:sz w:val="24"/>
          <w:szCs w:val="24"/>
        </w:rPr>
        <w:t>к распоряжен</w:t>
      </w:r>
      <w:r>
        <w:rPr>
          <w:rFonts w:ascii="Times New Roman" w:hAnsi="Times New Roman" w:cs="Times New Roman"/>
          <w:sz w:val="24"/>
          <w:szCs w:val="24"/>
        </w:rPr>
        <w:t xml:space="preserve">ию администрации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8077E">
        <w:rPr>
          <w:rFonts w:ascii="Times New Roman" w:hAnsi="Times New Roman" w:cs="Times New Roman"/>
          <w:sz w:val="24"/>
          <w:szCs w:val="24"/>
        </w:rPr>
        <w:t>муниципального района от 17 июля  2025 года  № 604-р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Сведения 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об исполнении </w:t>
      </w:r>
      <w:r>
        <w:rPr>
          <w:rFonts w:ascii="Times New Roman" w:hAnsi="Times New Roman" w:cs="Times New Roman"/>
          <w:sz w:val="24"/>
          <w:szCs w:val="24"/>
        </w:rPr>
        <w:t>муниципальных программ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F3330">
        <w:rPr>
          <w:rFonts w:ascii="Times New Roman" w:hAnsi="Times New Roman" w:cs="Times New Roman"/>
          <w:sz w:val="24"/>
          <w:szCs w:val="24"/>
        </w:rPr>
        <w:t xml:space="preserve">бюджета </w:t>
      </w:r>
      <w:proofErr w:type="spellStart"/>
      <w:r w:rsidRPr="002F3330">
        <w:rPr>
          <w:rFonts w:ascii="Times New Roman" w:hAnsi="Times New Roman" w:cs="Times New Roman"/>
          <w:sz w:val="24"/>
          <w:szCs w:val="24"/>
        </w:rPr>
        <w:t>Новобурасского</w:t>
      </w:r>
      <w:proofErr w:type="spellEnd"/>
      <w:r w:rsidRPr="002F3330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D96DBA" w:rsidRPr="002F3330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за </w:t>
      </w:r>
      <w:r w:rsidR="004C7656">
        <w:rPr>
          <w:rFonts w:ascii="Times New Roman" w:hAnsi="Times New Roman" w:cs="Times New Roman"/>
          <w:sz w:val="24"/>
          <w:szCs w:val="24"/>
          <w:u w:val="single"/>
        </w:rPr>
        <w:t>1 полугодие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20</w:t>
      </w:r>
      <w:r w:rsidR="00074286">
        <w:rPr>
          <w:rFonts w:ascii="Times New Roman" w:hAnsi="Times New Roman" w:cs="Times New Roman"/>
          <w:sz w:val="24"/>
          <w:szCs w:val="24"/>
          <w:u w:val="single"/>
        </w:rPr>
        <w:t>2</w:t>
      </w:r>
      <w:r w:rsidR="00C12062">
        <w:rPr>
          <w:rFonts w:ascii="Times New Roman" w:hAnsi="Times New Roman" w:cs="Times New Roman"/>
          <w:sz w:val="24"/>
          <w:szCs w:val="24"/>
          <w:u w:val="single"/>
        </w:rPr>
        <w:t>5</w:t>
      </w:r>
      <w:r w:rsidRPr="002F3330">
        <w:rPr>
          <w:rFonts w:ascii="Times New Roman" w:hAnsi="Times New Roman" w:cs="Times New Roman"/>
          <w:sz w:val="24"/>
          <w:szCs w:val="24"/>
          <w:u w:val="single"/>
        </w:rPr>
        <w:t xml:space="preserve"> год</w:t>
      </w:r>
      <w:r>
        <w:rPr>
          <w:rFonts w:ascii="Times New Roman" w:hAnsi="Times New Roman" w:cs="Times New Roman"/>
          <w:sz w:val="24"/>
          <w:szCs w:val="24"/>
          <w:u w:val="single"/>
        </w:rPr>
        <w:t>а</w:t>
      </w:r>
    </w:p>
    <w:p w:rsidR="00D96DBA" w:rsidRDefault="00D96DBA" w:rsidP="00D96DBA">
      <w:pPr>
        <w:spacing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(отчетный период)</w:t>
      </w:r>
    </w:p>
    <w:p w:rsidR="00D96DBA" w:rsidRDefault="00D96DBA" w:rsidP="00D96DBA">
      <w:pPr>
        <w:spacing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(тыс. рублей)</w:t>
      </w:r>
    </w:p>
    <w:tbl>
      <w:tblPr>
        <w:tblStyle w:val="a3"/>
        <w:tblW w:w="9888" w:type="dxa"/>
        <w:tblLook w:val="04A0"/>
      </w:tblPr>
      <w:tblGrid>
        <w:gridCol w:w="3241"/>
        <w:gridCol w:w="1295"/>
        <w:gridCol w:w="1485"/>
        <w:gridCol w:w="1280"/>
        <w:gridCol w:w="1280"/>
        <w:gridCol w:w="1307"/>
      </w:tblGrid>
      <w:tr w:rsidR="00B86645" w:rsidRPr="00D96DBA" w:rsidTr="00B86645">
        <w:tc>
          <w:tcPr>
            <w:tcW w:w="3241" w:type="dxa"/>
            <w:vAlign w:val="center"/>
          </w:tcPr>
          <w:p w:rsidR="00D96DBA" w:rsidRPr="00D96DBA" w:rsidRDefault="00D96DBA" w:rsidP="00D96D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1295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>полугодие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20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485" w:type="dxa"/>
            <w:vAlign w:val="center"/>
          </w:tcPr>
          <w:p w:rsidR="00D96DBA" w:rsidRPr="00D96DBA" w:rsidRDefault="00D96DBA" w:rsidP="00C12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Бюджет-ные</w:t>
            </w:r>
            <w:proofErr w:type="spellEnd"/>
            <w:proofErr w:type="gramEnd"/>
            <w:r w:rsidR="00C8077E">
              <w:rPr>
                <w:rFonts w:ascii="Times New Roman" w:hAnsi="Times New Roman" w:cs="Times New Roman"/>
                <w:sz w:val="24"/>
                <w:szCs w:val="24"/>
              </w:rPr>
              <w:t xml:space="preserve"> назначе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ния на 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20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год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Кассовое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исполне-ние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20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280" w:type="dxa"/>
            <w:vAlign w:val="center"/>
          </w:tcPr>
          <w:p w:rsidR="00D96DBA" w:rsidRPr="00D96DBA" w:rsidRDefault="00D96DBA" w:rsidP="00C120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за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07428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206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307" w:type="dxa"/>
            <w:vAlign w:val="center"/>
          </w:tcPr>
          <w:p w:rsidR="00D96DBA" w:rsidRPr="00D96DBA" w:rsidRDefault="00D96DBA" w:rsidP="00EA31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% </w:t>
            </w:r>
            <w:proofErr w:type="spellStart"/>
            <w:proofErr w:type="gramStart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исполне-ния</w:t>
            </w:r>
            <w:proofErr w:type="spellEnd"/>
            <w:proofErr w:type="gramEnd"/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к </w:t>
            </w:r>
            <w:r w:rsidR="00012FC8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="00EA31FC">
              <w:rPr>
                <w:rFonts w:ascii="Times New Roman" w:hAnsi="Times New Roman" w:cs="Times New Roman"/>
                <w:sz w:val="24"/>
                <w:szCs w:val="24"/>
              </w:rPr>
              <w:t xml:space="preserve">полугодие 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DD585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C1206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D96DBA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местного самоуправления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854,5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1836,3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933,9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50,9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109,3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"Снижение рисков и смягчение последствий чрезвычайных ситуаций природного и техногенного характера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1045,0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327,3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31,3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культуры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 "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32762,9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62852,2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29289,3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46,6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89,4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"Профилактика правонарушений, терроризма, экстремизма и противодействие незаконному обороту наркотических средств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27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"Улучшение условий охраны труда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21,6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"Развитие образования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27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174625,5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439132,7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252633,4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57,5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144,7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сельского хозяйства и регулирование рынков сельскохозяйственной продукции, сырья и продовольствия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"Обеспечение инженерной инфраструктурой земельных участков, предоставляемых многодетным семьям для индивидуального жилищного строительства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27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годы"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"Муниципальная программа "Энергосбережение и повышение энергетической эффективности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27 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годы "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132,9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151,9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"Капитальный ремонт многоквартирных домов на территории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4,9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40,8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25,7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214,3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C1206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"Доступная среда"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годы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"Развитие малого и среднего предпринимательства в </w:t>
            </w:r>
            <w:proofErr w:type="spellStart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Новобурасском</w:t>
            </w:r>
            <w:proofErr w:type="spellEnd"/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муниципальном районе" на 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-20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27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годы</w:t>
            </w:r>
          </w:p>
        </w:tc>
        <w:tc>
          <w:tcPr>
            <w:tcW w:w="1295" w:type="dxa"/>
          </w:tcPr>
          <w:p w:rsidR="00C12062" w:rsidRPr="00D96DBA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D96DBA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"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Комплексное развитие транспортной инфраструктуры </w:t>
            </w: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Саратовской области на 2025-2027 годы</w:t>
            </w:r>
            <w:r w:rsidRPr="00D96DBA">
              <w:rPr>
                <w:rFonts w:ascii="Times New Roman" w:hAnsi="Times New Roman" w:cs="Times New Roman"/>
                <w:bCs/>
                <w:sz w:val="24"/>
                <w:szCs w:val="24"/>
              </w:rPr>
              <w:t>"</w:t>
            </w:r>
          </w:p>
        </w:tc>
        <w:tc>
          <w:tcPr>
            <w:tcW w:w="1295" w:type="dxa"/>
          </w:tcPr>
          <w:p w:rsidR="00C12062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5688,9</w:t>
            </w:r>
          </w:p>
        </w:tc>
        <w:tc>
          <w:tcPr>
            <w:tcW w:w="1485" w:type="dxa"/>
          </w:tcPr>
          <w:p w:rsidR="00C12062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15419,1</w:t>
            </w:r>
          </w:p>
        </w:tc>
        <w:tc>
          <w:tcPr>
            <w:tcW w:w="1280" w:type="dxa"/>
          </w:tcPr>
          <w:p w:rsidR="00C12062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5164,1</w:t>
            </w:r>
          </w:p>
        </w:tc>
        <w:tc>
          <w:tcPr>
            <w:tcW w:w="1280" w:type="dxa"/>
          </w:tcPr>
          <w:p w:rsidR="00C12062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  <w:tc>
          <w:tcPr>
            <w:tcW w:w="1307" w:type="dxa"/>
          </w:tcPr>
          <w:p w:rsidR="00C12062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90,7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E71366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 xml:space="preserve">Муниципальная программа “Экологическое оздоровление </w:t>
            </w:r>
            <w:proofErr w:type="spellStart"/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 на 202</w:t>
            </w:r>
            <w:r w:rsidR="00681403">
              <w:rPr>
                <w:rFonts w:ascii="Times New Roman" w:hAnsi="Times New Roman" w:cs="Times New Roman"/>
                <w:bCs/>
                <w:sz w:val="24"/>
                <w:szCs w:val="24"/>
              </w:rPr>
              <w:t>5-2027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год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</w:t>
            </w: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”</w:t>
            </w:r>
          </w:p>
        </w:tc>
        <w:tc>
          <w:tcPr>
            <w:tcW w:w="1295" w:type="dxa"/>
          </w:tcPr>
          <w:p w:rsidR="00C12062" w:rsidRPr="00937BE7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C50851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1274,9</w:t>
            </w:r>
          </w:p>
        </w:tc>
        <w:tc>
          <w:tcPr>
            <w:tcW w:w="1280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427618" w:rsidRDefault="00C12062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71366">
              <w:rPr>
                <w:rFonts w:ascii="Times New Roman" w:hAnsi="Times New Roman" w:cs="Times New Roman"/>
                <w:bCs/>
                <w:sz w:val="24"/>
                <w:szCs w:val="24"/>
              </w:rPr>
              <w:t>Муниципальная программа “Комплексное развитие сельских территорий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 w:rsidRPr="00427618">
              <w:rPr>
                <w:rFonts w:ascii="Times New Roman" w:hAnsi="Times New Roman" w:cs="Times New Roman"/>
                <w:bCs/>
                <w:sz w:val="24"/>
                <w:szCs w:val="24"/>
              </w:rPr>
              <w:t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 годы»</w:t>
            </w:r>
          </w:p>
        </w:tc>
        <w:tc>
          <w:tcPr>
            <w:tcW w:w="1295" w:type="dxa"/>
          </w:tcPr>
          <w:p w:rsidR="00C12062" w:rsidRPr="00937BE7" w:rsidRDefault="00C12062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280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80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307" w:type="dxa"/>
          </w:tcPr>
          <w:p w:rsidR="00C12062" w:rsidRPr="00937BE7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681403" w:rsidRPr="00D96DBA" w:rsidTr="00B86645">
        <w:tc>
          <w:tcPr>
            <w:tcW w:w="3241" w:type="dxa"/>
          </w:tcPr>
          <w:p w:rsidR="00681403" w:rsidRPr="00E71366" w:rsidRDefault="00681403" w:rsidP="0039405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814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Муниципальная программа "Обеспечение жильем молодых семей </w:t>
            </w:r>
            <w:proofErr w:type="spellStart"/>
            <w:r w:rsidRPr="00681403">
              <w:rPr>
                <w:rFonts w:ascii="Times New Roman" w:hAnsi="Times New Roman" w:cs="Times New Roman"/>
                <w:bCs/>
                <w:sz w:val="24"/>
                <w:szCs w:val="24"/>
              </w:rPr>
              <w:t>Новобурасского</w:t>
            </w:r>
            <w:proofErr w:type="spellEnd"/>
            <w:r w:rsidRPr="00681403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муниципального района" на 2025 год</w:t>
            </w:r>
            <w:bookmarkStart w:id="0" w:name="_GoBack"/>
            <w:bookmarkEnd w:id="0"/>
          </w:p>
        </w:tc>
        <w:tc>
          <w:tcPr>
            <w:tcW w:w="1295" w:type="dxa"/>
          </w:tcPr>
          <w:p w:rsidR="00681403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85" w:type="dxa"/>
          </w:tcPr>
          <w:p w:rsidR="00681403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1280" w:type="dxa"/>
          </w:tcPr>
          <w:p w:rsidR="00681403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730,2</w:t>
            </w:r>
          </w:p>
        </w:tc>
        <w:tc>
          <w:tcPr>
            <w:tcW w:w="1280" w:type="dxa"/>
          </w:tcPr>
          <w:p w:rsidR="00681403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307" w:type="dxa"/>
          </w:tcPr>
          <w:p w:rsidR="00681403" w:rsidRDefault="00681403" w:rsidP="0039405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12062" w:rsidRPr="00D96DBA" w:rsidTr="00B86645">
        <w:tc>
          <w:tcPr>
            <w:tcW w:w="3241" w:type="dxa"/>
          </w:tcPr>
          <w:p w:rsidR="00C12062" w:rsidRPr="00D96DBA" w:rsidRDefault="00C12062" w:rsidP="0039405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96DB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295" w:type="dxa"/>
          </w:tcPr>
          <w:p w:rsidR="00C12062" w:rsidRPr="00C50851" w:rsidRDefault="00C12062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214091,2</w:t>
            </w:r>
          </w:p>
        </w:tc>
        <w:tc>
          <w:tcPr>
            <w:tcW w:w="1485" w:type="dxa"/>
          </w:tcPr>
          <w:p w:rsidR="00C12062" w:rsidRPr="00C50851" w:rsidRDefault="00681403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522612,1</w:t>
            </w:r>
          </w:p>
        </w:tc>
        <w:tc>
          <w:tcPr>
            <w:tcW w:w="1280" w:type="dxa"/>
          </w:tcPr>
          <w:p w:rsidR="00C12062" w:rsidRPr="00C50851" w:rsidRDefault="00681403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289088,7</w:t>
            </w:r>
          </w:p>
        </w:tc>
        <w:tc>
          <w:tcPr>
            <w:tcW w:w="1280" w:type="dxa"/>
          </w:tcPr>
          <w:p w:rsidR="00C12062" w:rsidRPr="00C50851" w:rsidRDefault="00681403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55,3</w:t>
            </w:r>
          </w:p>
        </w:tc>
        <w:tc>
          <w:tcPr>
            <w:tcW w:w="1307" w:type="dxa"/>
          </w:tcPr>
          <w:p w:rsidR="00C12062" w:rsidRPr="00C50851" w:rsidRDefault="00681403" w:rsidP="0039405F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135,0</w:t>
            </w:r>
          </w:p>
        </w:tc>
      </w:tr>
    </w:tbl>
    <w:p w:rsidR="00D96DBA" w:rsidRDefault="00D96DBA"/>
    <w:sectPr w:rsidR="00D96DBA" w:rsidSect="00416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>
    <w:useFELayout/>
  </w:compat>
  <w:rsids>
    <w:rsidRoot w:val="00D96DBA"/>
    <w:rsid w:val="00012FC8"/>
    <w:rsid w:val="00013EF5"/>
    <w:rsid w:val="00074286"/>
    <w:rsid w:val="00147630"/>
    <w:rsid w:val="00156B1F"/>
    <w:rsid w:val="001B5FFF"/>
    <w:rsid w:val="00203223"/>
    <w:rsid w:val="002E0C84"/>
    <w:rsid w:val="002F28B9"/>
    <w:rsid w:val="0032019D"/>
    <w:rsid w:val="0039405F"/>
    <w:rsid w:val="003C7900"/>
    <w:rsid w:val="003D7755"/>
    <w:rsid w:val="00416019"/>
    <w:rsid w:val="00427618"/>
    <w:rsid w:val="00482D8F"/>
    <w:rsid w:val="0048554A"/>
    <w:rsid w:val="004C39BB"/>
    <w:rsid w:val="004C7656"/>
    <w:rsid w:val="005000AD"/>
    <w:rsid w:val="00542691"/>
    <w:rsid w:val="005D18D1"/>
    <w:rsid w:val="00604EF1"/>
    <w:rsid w:val="00627DB6"/>
    <w:rsid w:val="006440D6"/>
    <w:rsid w:val="006458E9"/>
    <w:rsid w:val="00681403"/>
    <w:rsid w:val="006C1E2A"/>
    <w:rsid w:val="00730895"/>
    <w:rsid w:val="007459B0"/>
    <w:rsid w:val="00750FFF"/>
    <w:rsid w:val="00766AA5"/>
    <w:rsid w:val="007B7939"/>
    <w:rsid w:val="007C15E1"/>
    <w:rsid w:val="007E242B"/>
    <w:rsid w:val="007F2D22"/>
    <w:rsid w:val="0081402D"/>
    <w:rsid w:val="008518A3"/>
    <w:rsid w:val="00872F28"/>
    <w:rsid w:val="00937BE7"/>
    <w:rsid w:val="00951B8A"/>
    <w:rsid w:val="00980571"/>
    <w:rsid w:val="009C36C2"/>
    <w:rsid w:val="00A2482E"/>
    <w:rsid w:val="00A54A8A"/>
    <w:rsid w:val="00A8500D"/>
    <w:rsid w:val="00A96E93"/>
    <w:rsid w:val="00AB45BC"/>
    <w:rsid w:val="00B4481A"/>
    <w:rsid w:val="00B86645"/>
    <w:rsid w:val="00BE698A"/>
    <w:rsid w:val="00C12062"/>
    <w:rsid w:val="00C50851"/>
    <w:rsid w:val="00C8077E"/>
    <w:rsid w:val="00C814EA"/>
    <w:rsid w:val="00C816BC"/>
    <w:rsid w:val="00C97186"/>
    <w:rsid w:val="00CD7B7D"/>
    <w:rsid w:val="00CE2C1F"/>
    <w:rsid w:val="00D05432"/>
    <w:rsid w:val="00D331A6"/>
    <w:rsid w:val="00D91AA7"/>
    <w:rsid w:val="00D96DBA"/>
    <w:rsid w:val="00DA60E4"/>
    <w:rsid w:val="00DD585B"/>
    <w:rsid w:val="00E148CE"/>
    <w:rsid w:val="00E63F68"/>
    <w:rsid w:val="00E71366"/>
    <w:rsid w:val="00EA31FC"/>
    <w:rsid w:val="00F5707A"/>
    <w:rsid w:val="00F872B0"/>
    <w:rsid w:val="00FA09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60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6DB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8077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7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2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0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3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4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</TotalTime>
  <Pages>3</Pages>
  <Words>445</Words>
  <Characters>2541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Client_8_2</cp:lastModifiedBy>
  <cp:revision>44</cp:revision>
  <cp:lastPrinted>2022-07-14T05:58:00Z</cp:lastPrinted>
  <dcterms:created xsi:type="dcterms:W3CDTF">2017-05-18T05:20:00Z</dcterms:created>
  <dcterms:modified xsi:type="dcterms:W3CDTF">2025-08-06T11:19:00Z</dcterms:modified>
</cp:coreProperties>
</file>