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2F3330">
        <w:rPr>
          <w:rFonts w:ascii="Times New Roman" w:hAnsi="Times New Roman" w:cs="Times New Roman"/>
          <w:sz w:val="24"/>
          <w:szCs w:val="24"/>
        </w:rPr>
        <w:t>Новобурасского</w:t>
      </w:r>
      <w:proofErr w:type="spellEnd"/>
      <w:r w:rsidRPr="002F333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4C7656">
        <w:rPr>
          <w:rFonts w:ascii="Times New Roman" w:hAnsi="Times New Roman" w:cs="Times New Roman"/>
          <w:sz w:val="24"/>
          <w:szCs w:val="24"/>
          <w:u w:val="single"/>
        </w:rPr>
        <w:t>1 полугодие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074286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C12062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3241"/>
        <w:gridCol w:w="1295"/>
        <w:gridCol w:w="1485"/>
        <w:gridCol w:w="1280"/>
        <w:gridCol w:w="1280"/>
        <w:gridCol w:w="1307"/>
      </w:tblGrid>
      <w:tr w:rsidR="00B86645" w:rsidRPr="00D96DBA" w:rsidTr="00B86645">
        <w:tc>
          <w:tcPr>
            <w:tcW w:w="3241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95" w:type="dxa"/>
            <w:vAlign w:val="center"/>
          </w:tcPr>
          <w:p w:rsidR="00D96DBA" w:rsidRPr="00D96DBA" w:rsidRDefault="00D96DBA" w:rsidP="00EA31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1206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85" w:type="dxa"/>
            <w:vAlign w:val="center"/>
          </w:tcPr>
          <w:p w:rsidR="00D96DBA" w:rsidRPr="00D96DBA" w:rsidRDefault="00507C59" w:rsidP="00C12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назначе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>ния на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1206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80" w:type="dxa"/>
            <w:vAlign w:val="center"/>
          </w:tcPr>
          <w:p w:rsidR="00D96DBA" w:rsidRPr="00D96DBA" w:rsidRDefault="00D96DBA" w:rsidP="00EA31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 xml:space="preserve">полугодие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1206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80" w:type="dxa"/>
            <w:vAlign w:val="center"/>
          </w:tcPr>
          <w:p w:rsidR="00D96DBA" w:rsidRPr="00D96DBA" w:rsidRDefault="00D96DBA" w:rsidP="00C12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 xml:space="preserve">полугодие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1206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07" w:type="dxa"/>
            <w:vAlign w:val="center"/>
          </w:tcPr>
          <w:p w:rsidR="00D96DBA" w:rsidRPr="00D96DBA" w:rsidRDefault="00D96DBA" w:rsidP="00EA31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 xml:space="preserve">полугодие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1206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C12062" w:rsidRPr="00D96DBA" w:rsidTr="00B86645">
        <w:tc>
          <w:tcPr>
            <w:tcW w:w="3241" w:type="dxa"/>
          </w:tcPr>
          <w:p w:rsidR="00C12062" w:rsidRPr="00D96DBA" w:rsidRDefault="00C12062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местного самоуправления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5" w:type="dxa"/>
          </w:tcPr>
          <w:p w:rsidR="00C12062" w:rsidRPr="00D96DBA" w:rsidRDefault="00C1206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854,5</w:t>
            </w:r>
          </w:p>
        </w:tc>
        <w:tc>
          <w:tcPr>
            <w:tcW w:w="1485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1836,3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933,9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50,9</w:t>
            </w:r>
          </w:p>
        </w:tc>
        <w:tc>
          <w:tcPr>
            <w:tcW w:w="1307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109,3</w:t>
            </w:r>
          </w:p>
        </w:tc>
      </w:tr>
      <w:tr w:rsidR="00C12062" w:rsidRPr="00D96DBA" w:rsidTr="00B86645">
        <w:tc>
          <w:tcPr>
            <w:tcW w:w="3241" w:type="dxa"/>
          </w:tcPr>
          <w:p w:rsidR="00C12062" w:rsidRPr="00D96DBA" w:rsidRDefault="00C12062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"Снижение рисков и смягчение последствий чрезвычайных ситуаций природного и техногенного характера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муниципальном районе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95" w:type="dxa"/>
          </w:tcPr>
          <w:p w:rsidR="00C12062" w:rsidRPr="00D96DBA" w:rsidRDefault="00C1206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5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1045,0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327,3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31,3</w:t>
            </w:r>
          </w:p>
        </w:tc>
        <w:tc>
          <w:tcPr>
            <w:tcW w:w="1307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2062" w:rsidRPr="00D96DBA" w:rsidTr="00B86645">
        <w:tc>
          <w:tcPr>
            <w:tcW w:w="3241" w:type="dxa"/>
          </w:tcPr>
          <w:p w:rsidR="00C12062" w:rsidRPr="00D96DBA" w:rsidRDefault="00C12062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культуры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муниципальном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95" w:type="dxa"/>
          </w:tcPr>
          <w:p w:rsidR="00C12062" w:rsidRPr="00D96DBA" w:rsidRDefault="00C1206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32762,9</w:t>
            </w:r>
          </w:p>
        </w:tc>
        <w:tc>
          <w:tcPr>
            <w:tcW w:w="1485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62852,2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29289,3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46,6</w:t>
            </w:r>
          </w:p>
        </w:tc>
        <w:tc>
          <w:tcPr>
            <w:tcW w:w="1307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89,4</w:t>
            </w:r>
          </w:p>
        </w:tc>
      </w:tr>
      <w:tr w:rsidR="00C12062" w:rsidRPr="00D96DBA" w:rsidTr="00B86645">
        <w:tc>
          <w:tcPr>
            <w:tcW w:w="3241" w:type="dxa"/>
          </w:tcPr>
          <w:p w:rsidR="00C12062" w:rsidRPr="00D96DBA" w:rsidRDefault="00C12062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"Профилактика правонарушений, терроризма, экстремизма и противодействие незаконному обороту наркотических средств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27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 "</w:t>
            </w:r>
          </w:p>
        </w:tc>
        <w:tc>
          <w:tcPr>
            <w:tcW w:w="1295" w:type="dxa"/>
          </w:tcPr>
          <w:p w:rsidR="00C12062" w:rsidRPr="00D96DBA" w:rsidRDefault="00C1206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5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2062" w:rsidRPr="00D96DBA" w:rsidTr="00B86645">
        <w:tc>
          <w:tcPr>
            <w:tcW w:w="3241" w:type="dxa"/>
          </w:tcPr>
          <w:p w:rsidR="00C12062" w:rsidRPr="00D96DBA" w:rsidRDefault="00C12062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"Улучшение условий охраны труда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муниципальном районе 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5" w:type="dxa"/>
          </w:tcPr>
          <w:p w:rsidR="00C12062" w:rsidRPr="00D96DBA" w:rsidRDefault="00C1206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21,6</w:t>
            </w:r>
          </w:p>
        </w:tc>
        <w:tc>
          <w:tcPr>
            <w:tcW w:w="1485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2062" w:rsidRPr="00D96DBA" w:rsidTr="00B86645">
        <w:tc>
          <w:tcPr>
            <w:tcW w:w="3241" w:type="dxa"/>
          </w:tcPr>
          <w:p w:rsidR="00C12062" w:rsidRPr="00D96DBA" w:rsidRDefault="00C12062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образования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27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годы"</w:t>
            </w:r>
          </w:p>
        </w:tc>
        <w:tc>
          <w:tcPr>
            <w:tcW w:w="1295" w:type="dxa"/>
          </w:tcPr>
          <w:p w:rsidR="00C12062" w:rsidRPr="00D96DBA" w:rsidRDefault="00C1206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174625,5</w:t>
            </w:r>
          </w:p>
        </w:tc>
        <w:tc>
          <w:tcPr>
            <w:tcW w:w="1485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439132,7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252633,4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57,5</w:t>
            </w:r>
          </w:p>
        </w:tc>
        <w:tc>
          <w:tcPr>
            <w:tcW w:w="1307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144,7</w:t>
            </w:r>
          </w:p>
        </w:tc>
      </w:tr>
      <w:tr w:rsidR="00C12062" w:rsidRPr="00D96DBA" w:rsidTr="00B86645">
        <w:tc>
          <w:tcPr>
            <w:tcW w:w="3241" w:type="dxa"/>
          </w:tcPr>
          <w:p w:rsidR="00C12062" w:rsidRPr="00D96DBA" w:rsidRDefault="00C12062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Муниципальная программа "Развитие сельского хозяйства и регулирование рынков сельскохозяйственной продукции, сырья и продовольствия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5" w:type="dxa"/>
          </w:tcPr>
          <w:p w:rsidR="00C12062" w:rsidRPr="00D96DBA" w:rsidRDefault="00C1206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5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2062" w:rsidRPr="00D96DBA" w:rsidTr="00B86645">
        <w:tc>
          <w:tcPr>
            <w:tcW w:w="3241" w:type="dxa"/>
          </w:tcPr>
          <w:p w:rsidR="00C12062" w:rsidRPr="00D96DBA" w:rsidRDefault="00C12062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"Обеспечение инженерной инфраструктурой земельных участков, предоставляемых многодетным семьям для индивидуального жилищного строительства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муниципальном районе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27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годы"</w:t>
            </w:r>
          </w:p>
        </w:tc>
        <w:tc>
          <w:tcPr>
            <w:tcW w:w="1295" w:type="dxa"/>
          </w:tcPr>
          <w:p w:rsidR="00C12062" w:rsidRPr="00D96DBA" w:rsidRDefault="00C1206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5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2062" w:rsidRPr="00D96DBA" w:rsidTr="00B86645">
        <w:tc>
          <w:tcPr>
            <w:tcW w:w="3241" w:type="dxa"/>
          </w:tcPr>
          <w:p w:rsidR="00C12062" w:rsidRPr="00D96DBA" w:rsidRDefault="00C12062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"Муниципальная программа "Энергосбережение и повышение энергетической эффективности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27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 "</w:t>
            </w:r>
          </w:p>
        </w:tc>
        <w:tc>
          <w:tcPr>
            <w:tcW w:w="1295" w:type="dxa"/>
          </w:tcPr>
          <w:p w:rsidR="00C12062" w:rsidRPr="00D96DBA" w:rsidRDefault="00C1206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132,9</w:t>
            </w:r>
          </w:p>
        </w:tc>
        <w:tc>
          <w:tcPr>
            <w:tcW w:w="1485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151,9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2062" w:rsidRPr="00D96DBA" w:rsidTr="00B86645">
        <w:tc>
          <w:tcPr>
            <w:tcW w:w="3241" w:type="dxa"/>
          </w:tcPr>
          <w:p w:rsidR="00C12062" w:rsidRPr="00D96DBA" w:rsidRDefault="00C12062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"Капитальный ремонт многоквартирных домов на территории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5" w:type="dxa"/>
          </w:tcPr>
          <w:p w:rsidR="00C12062" w:rsidRPr="00D96DBA" w:rsidRDefault="00C1206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</w:t>
            </w:r>
          </w:p>
        </w:tc>
        <w:tc>
          <w:tcPr>
            <w:tcW w:w="1485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40,8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25,7</w:t>
            </w:r>
          </w:p>
        </w:tc>
        <w:tc>
          <w:tcPr>
            <w:tcW w:w="1307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214,3</w:t>
            </w:r>
          </w:p>
        </w:tc>
      </w:tr>
      <w:tr w:rsidR="00C12062" w:rsidRPr="00D96DBA" w:rsidTr="00B86645">
        <w:tc>
          <w:tcPr>
            <w:tcW w:w="3241" w:type="dxa"/>
          </w:tcPr>
          <w:p w:rsidR="00C12062" w:rsidRPr="00D96DBA" w:rsidRDefault="00C12062" w:rsidP="00C120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"Доступная среда"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годы</w:t>
            </w:r>
          </w:p>
        </w:tc>
        <w:tc>
          <w:tcPr>
            <w:tcW w:w="1295" w:type="dxa"/>
          </w:tcPr>
          <w:p w:rsidR="00C12062" w:rsidRPr="00D96DBA" w:rsidRDefault="00C1206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5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2062" w:rsidRPr="00D96DBA" w:rsidTr="00B86645">
        <w:tc>
          <w:tcPr>
            <w:tcW w:w="3241" w:type="dxa"/>
          </w:tcPr>
          <w:p w:rsidR="00C12062" w:rsidRPr="00D96DBA" w:rsidRDefault="00C12062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малого и среднего предпринимательства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муниципальном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5" w:type="dxa"/>
          </w:tcPr>
          <w:p w:rsidR="00C12062" w:rsidRPr="00D96DBA" w:rsidRDefault="00C1206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5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2062" w:rsidRPr="00D96DBA" w:rsidTr="00B86645">
        <w:tc>
          <w:tcPr>
            <w:tcW w:w="3241" w:type="dxa"/>
          </w:tcPr>
          <w:p w:rsidR="00C12062" w:rsidRPr="00D96DBA" w:rsidRDefault="00C12062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Комплексное развитие транспортной инфраструктуры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Саратовской области на 2025-2027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5" w:type="dxa"/>
          </w:tcPr>
          <w:p w:rsidR="00C12062" w:rsidRDefault="00C1206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5688,9</w:t>
            </w:r>
          </w:p>
        </w:tc>
        <w:tc>
          <w:tcPr>
            <w:tcW w:w="1485" w:type="dxa"/>
          </w:tcPr>
          <w:p w:rsidR="00C12062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15419,1</w:t>
            </w:r>
          </w:p>
        </w:tc>
        <w:tc>
          <w:tcPr>
            <w:tcW w:w="1280" w:type="dxa"/>
          </w:tcPr>
          <w:p w:rsidR="00C12062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5164,1</w:t>
            </w:r>
          </w:p>
        </w:tc>
        <w:tc>
          <w:tcPr>
            <w:tcW w:w="1280" w:type="dxa"/>
          </w:tcPr>
          <w:p w:rsidR="00C12062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  <w:tc>
          <w:tcPr>
            <w:tcW w:w="1307" w:type="dxa"/>
          </w:tcPr>
          <w:p w:rsidR="00C12062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90,7</w:t>
            </w:r>
          </w:p>
        </w:tc>
      </w:tr>
      <w:tr w:rsidR="00C12062" w:rsidRPr="00D96DBA" w:rsidTr="00B86645">
        <w:tc>
          <w:tcPr>
            <w:tcW w:w="3241" w:type="dxa"/>
          </w:tcPr>
          <w:p w:rsidR="00C12062" w:rsidRPr="00E71366" w:rsidRDefault="00C12062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“Экологическое оздоровление </w:t>
            </w:r>
            <w:proofErr w:type="spellStart"/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Новобурасского</w:t>
            </w:r>
            <w:proofErr w:type="spellEnd"/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на 202</w:t>
            </w:r>
            <w:r w:rsidR="00681403">
              <w:rPr>
                <w:rFonts w:ascii="Times New Roman" w:hAnsi="Times New Roman" w:cs="Times New Roman"/>
                <w:bCs/>
                <w:sz w:val="24"/>
                <w:szCs w:val="24"/>
              </w:rPr>
              <w:t>5-2027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”</w:t>
            </w:r>
          </w:p>
        </w:tc>
        <w:tc>
          <w:tcPr>
            <w:tcW w:w="1295" w:type="dxa"/>
          </w:tcPr>
          <w:p w:rsidR="00C12062" w:rsidRPr="00937BE7" w:rsidRDefault="00C1206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</w:t>
            </w:r>
          </w:p>
        </w:tc>
        <w:tc>
          <w:tcPr>
            <w:tcW w:w="1485" w:type="dxa"/>
          </w:tcPr>
          <w:p w:rsidR="00C12062" w:rsidRPr="00C50851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1274,9</w:t>
            </w:r>
          </w:p>
        </w:tc>
        <w:tc>
          <w:tcPr>
            <w:tcW w:w="1280" w:type="dxa"/>
          </w:tcPr>
          <w:p w:rsidR="00C12062" w:rsidRPr="00937BE7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</w:tcPr>
          <w:p w:rsidR="00C12062" w:rsidRPr="00937BE7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C12062" w:rsidRPr="00937BE7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2062" w:rsidRPr="00D96DBA" w:rsidTr="00B86645">
        <w:tc>
          <w:tcPr>
            <w:tcW w:w="3241" w:type="dxa"/>
          </w:tcPr>
          <w:p w:rsidR="00C12062" w:rsidRPr="00427618" w:rsidRDefault="00C12062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“Комплексное развитие сельских территорий</w:t>
            </w:r>
            <w:r w:rsidRPr="0042761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427618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 годы»</w:t>
            </w:r>
          </w:p>
        </w:tc>
        <w:tc>
          <w:tcPr>
            <w:tcW w:w="1295" w:type="dxa"/>
          </w:tcPr>
          <w:p w:rsidR="00C12062" w:rsidRPr="00937BE7" w:rsidRDefault="00C1206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5" w:type="dxa"/>
          </w:tcPr>
          <w:p w:rsidR="00C12062" w:rsidRPr="00937BE7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80" w:type="dxa"/>
          </w:tcPr>
          <w:p w:rsidR="00C12062" w:rsidRPr="00937BE7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</w:tcPr>
          <w:p w:rsidR="00C12062" w:rsidRPr="00937BE7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C12062" w:rsidRPr="00937BE7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81403" w:rsidRPr="00D96DBA" w:rsidTr="00B86645">
        <w:tc>
          <w:tcPr>
            <w:tcW w:w="3241" w:type="dxa"/>
          </w:tcPr>
          <w:p w:rsidR="00681403" w:rsidRPr="00E71366" w:rsidRDefault="00681403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14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"Обеспечение жильем молодых семей </w:t>
            </w:r>
            <w:proofErr w:type="spellStart"/>
            <w:r w:rsidRPr="00681403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6814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района" на 2025 год</w:t>
            </w:r>
            <w:bookmarkStart w:id="0" w:name="_GoBack"/>
            <w:bookmarkEnd w:id="0"/>
          </w:p>
        </w:tc>
        <w:tc>
          <w:tcPr>
            <w:tcW w:w="1295" w:type="dxa"/>
          </w:tcPr>
          <w:p w:rsidR="00681403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5" w:type="dxa"/>
          </w:tcPr>
          <w:p w:rsidR="00681403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730,2</w:t>
            </w:r>
          </w:p>
        </w:tc>
        <w:tc>
          <w:tcPr>
            <w:tcW w:w="1280" w:type="dxa"/>
          </w:tcPr>
          <w:p w:rsidR="00681403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730,2</w:t>
            </w:r>
          </w:p>
        </w:tc>
        <w:tc>
          <w:tcPr>
            <w:tcW w:w="1280" w:type="dxa"/>
          </w:tcPr>
          <w:p w:rsidR="00681403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07" w:type="dxa"/>
          </w:tcPr>
          <w:p w:rsidR="00681403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2062" w:rsidRPr="00D96DBA" w:rsidTr="00B86645">
        <w:tc>
          <w:tcPr>
            <w:tcW w:w="3241" w:type="dxa"/>
          </w:tcPr>
          <w:p w:rsidR="00C12062" w:rsidRPr="00D96DBA" w:rsidRDefault="00C12062" w:rsidP="0039405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95" w:type="dxa"/>
          </w:tcPr>
          <w:p w:rsidR="00C12062" w:rsidRPr="00C50851" w:rsidRDefault="00C12062" w:rsidP="0039405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214091,2</w:t>
            </w:r>
          </w:p>
        </w:tc>
        <w:tc>
          <w:tcPr>
            <w:tcW w:w="1485" w:type="dxa"/>
          </w:tcPr>
          <w:p w:rsidR="00C12062" w:rsidRPr="00C50851" w:rsidRDefault="00681403" w:rsidP="0039405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522612,1</w:t>
            </w:r>
          </w:p>
        </w:tc>
        <w:tc>
          <w:tcPr>
            <w:tcW w:w="1280" w:type="dxa"/>
          </w:tcPr>
          <w:p w:rsidR="00C12062" w:rsidRPr="00C50851" w:rsidRDefault="00681403" w:rsidP="0039405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289088,7</w:t>
            </w:r>
          </w:p>
        </w:tc>
        <w:tc>
          <w:tcPr>
            <w:tcW w:w="1280" w:type="dxa"/>
          </w:tcPr>
          <w:p w:rsidR="00C12062" w:rsidRPr="00C50851" w:rsidRDefault="00681403" w:rsidP="0039405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55,3</w:t>
            </w:r>
          </w:p>
        </w:tc>
        <w:tc>
          <w:tcPr>
            <w:tcW w:w="1307" w:type="dxa"/>
          </w:tcPr>
          <w:p w:rsidR="00C12062" w:rsidRPr="00C50851" w:rsidRDefault="00681403" w:rsidP="0039405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135,0</w:t>
            </w:r>
          </w:p>
        </w:tc>
      </w:tr>
    </w:tbl>
    <w:p w:rsidR="00D96DBA" w:rsidRDefault="00D96DBA"/>
    <w:sectPr w:rsidR="00D96DBA" w:rsidSect="0041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D96DBA"/>
    <w:rsid w:val="00012FC8"/>
    <w:rsid w:val="00013EF5"/>
    <w:rsid w:val="00074286"/>
    <w:rsid w:val="00147630"/>
    <w:rsid w:val="00156B1F"/>
    <w:rsid w:val="001B5FFF"/>
    <w:rsid w:val="00203223"/>
    <w:rsid w:val="002E0C84"/>
    <w:rsid w:val="002F28B9"/>
    <w:rsid w:val="0032019D"/>
    <w:rsid w:val="0039405F"/>
    <w:rsid w:val="003C7900"/>
    <w:rsid w:val="003D7755"/>
    <w:rsid w:val="00416019"/>
    <w:rsid w:val="00427618"/>
    <w:rsid w:val="00482D8F"/>
    <w:rsid w:val="004C39BB"/>
    <w:rsid w:val="004C7656"/>
    <w:rsid w:val="005000AD"/>
    <w:rsid w:val="00507C59"/>
    <w:rsid w:val="00542691"/>
    <w:rsid w:val="005D18D1"/>
    <w:rsid w:val="00604EF1"/>
    <w:rsid w:val="00627DB6"/>
    <w:rsid w:val="006440D6"/>
    <w:rsid w:val="006458E9"/>
    <w:rsid w:val="00681403"/>
    <w:rsid w:val="006C1E2A"/>
    <w:rsid w:val="00730895"/>
    <w:rsid w:val="007459B0"/>
    <w:rsid w:val="00750FFF"/>
    <w:rsid w:val="00766AA5"/>
    <w:rsid w:val="007B7939"/>
    <w:rsid w:val="007C15E1"/>
    <w:rsid w:val="007E242B"/>
    <w:rsid w:val="007F2D22"/>
    <w:rsid w:val="0081402D"/>
    <w:rsid w:val="008518A3"/>
    <w:rsid w:val="00872F28"/>
    <w:rsid w:val="00937BE7"/>
    <w:rsid w:val="00951B8A"/>
    <w:rsid w:val="00980571"/>
    <w:rsid w:val="009C36C2"/>
    <w:rsid w:val="00A2482E"/>
    <w:rsid w:val="00A8500D"/>
    <w:rsid w:val="00A96E93"/>
    <w:rsid w:val="00AB45BC"/>
    <w:rsid w:val="00B4481A"/>
    <w:rsid w:val="00B86645"/>
    <w:rsid w:val="00BE698A"/>
    <w:rsid w:val="00C12062"/>
    <w:rsid w:val="00C50851"/>
    <w:rsid w:val="00C814EA"/>
    <w:rsid w:val="00C816BC"/>
    <w:rsid w:val="00C97186"/>
    <w:rsid w:val="00CC78C2"/>
    <w:rsid w:val="00CD7B7D"/>
    <w:rsid w:val="00CE2C1F"/>
    <w:rsid w:val="00D05432"/>
    <w:rsid w:val="00D331A6"/>
    <w:rsid w:val="00D91AA7"/>
    <w:rsid w:val="00D96DBA"/>
    <w:rsid w:val="00DA60E4"/>
    <w:rsid w:val="00DD585B"/>
    <w:rsid w:val="00E148CE"/>
    <w:rsid w:val="00E63F68"/>
    <w:rsid w:val="00E71366"/>
    <w:rsid w:val="00EA31FC"/>
    <w:rsid w:val="00F5707A"/>
    <w:rsid w:val="00F872B0"/>
    <w:rsid w:val="00FA09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3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43</cp:revision>
  <cp:lastPrinted>2022-07-14T05:58:00Z</cp:lastPrinted>
  <dcterms:created xsi:type="dcterms:W3CDTF">2017-05-18T05:20:00Z</dcterms:created>
  <dcterms:modified xsi:type="dcterms:W3CDTF">2025-07-17T07:55:00Z</dcterms:modified>
</cp:coreProperties>
</file>