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F66" w:rsidRDefault="008F3F66" w:rsidP="008F3F66">
      <w:pPr>
        <w:ind w:left="567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Приложение №1 </w:t>
      </w:r>
    </w:p>
    <w:p w:rsidR="00BF715D" w:rsidRDefault="008F3F66" w:rsidP="008F3F66">
      <w:pPr>
        <w:ind w:left="5670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к решению Совета от </w:t>
      </w:r>
      <w:r w:rsidR="00B9674A" w:rsidRPr="00DA2878">
        <w:rPr>
          <w:rFonts w:ascii="Times New Roman" w:eastAsia="Times New Roman" w:hAnsi="Times New Roman" w:cs="Times New Roman"/>
          <w:lang w:eastAsia="ru-RU"/>
        </w:rPr>
        <w:t xml:space="preserve">" </w:t>
      </w:r>
      <w:r w:rsidR="0067055C">
        <w:rPr>
          <w:rFonts w:ascii="Times New Roman" w:eastAsia="Times New Roman" w:hAnsi="Times New Roman" w:cs="Times New Roman"/>
          <w:lang w:eastAsia="ru-RU"/>
        </w:rPr>
        <w:t>30</w:t>
      </w:r>
      <w:r w:rsidR="00B9674A" w:rsidRPr="00DA2878">
        <w:rPr>
          <w:rFonts w:ascii="Times New Roman" w:eastAsia="Times New Roman" w:hAnsi="Times New Roman" w:cs="Times New Roman"/>
          <w:lang w:eastAsia="ru-RU"/>
        </w:rPr>
        <w:t xml:space="preserve"> " </w:t>
      </w:r>
      <w:r w:rsidR="0067055C">
        <w:rPr>
          <w:rFonts w:ascii="Times New Roman" w:eastAsia="Times New Roman" w:hAnsi="Times New Roman" w:cs="Times New Roman"/>
          <w:lang w:eastAsia="ru-RU"/>
        </w:rPr>
        <w:t>мая</w:t>
      </w:r>
      <w:r w:rsidR="00B9674A" w:rsidRPr="00DA2878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CF3146">
        <w:rPr>
          <w:rFonts w:ascii="Times New Roman" w:eastAsia="Times New Roman" w:hAnsi="Times New Roman"/>
          <w:lang w:eastAsia="ru-RU"/>
        </w:rPr>
        <w:t xml:space="preserve">5 </w:t>
      </w:r>
      <w:r w:rsidR="00B9674A" w:rsidRPr="00DA2878">
        <w:rPr>
          <w:rFonts w:ascii="Times New Roman" w:eastAsia="Times New Roman" w:hAnsi="Times New Roman" w:cs="Times New Roman"/>
          <w:lang w:eastAsia="ru-RU"/>
        </w:rPr>
        <w:t>г. №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="0067055C">
        <w:rPr>
          <w:rFonts w:ascii="Times New Roman" w:eastAsia="Times New Roman" w:hAnsi="Times New Roman" w:cs="Times New Roman"/>
          <w:lang w:eastAsia="ru-RU"/>
        </w:rPr>
        <w:t>63</w:t>
      </w:r>
      <w:proofErr w:type="gramStart"/>
      <w:r w:rsidR="0067055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lang w:eastAsia="ru-RU"/>
        </w:rPr>
        <w:t>б</w:t>
      </w:r>
      <w:r w:rsidR="007115FA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674A" w:rsidRPr="00DA2878">
        <w:rPr>
          <w:rFonts w:ascii="Times New Roman" w:eastAsia="Times New Roman" w:hAnsi="Times New Roman" w:cs="Times New Roman"/>
          <w:lang w:eastAsia="ru-RU"/>
        </w:rPr>
        <w:t xml:space="preserve">исполнении бюджета </w:t>
      </w:r>
      <w:proofErr w:type="spellStart"/>
      <w:r w:rsidR="00B9674A">
        <w:rPr>
          <w:rFonts w:ascii="Times New Roman" w:eastAsia="Times New Roman" w:hAnsi="Times New Roman" w:cs="Times New Roman"/>
          <w:lang w:eastAsia="ru-RU"/>
        </w:rPr>
        <w:t>Новобурасского</w:t>
      </w:r>
      <w:proofErr w:type="spellEnd"/>
      <w:r w:rsidR="007115FA">
        <w:rPr>
          <w:rFonts w:ascii="Times New Roman" w:eastAsia="Times New Roman" w:hAnsi="Times New Roman" w:cs="Times New Roman"/>
          <w:lang w:eastAsia="ru-RU"/>
        </w:rPr>
        <w:t xml:space="preserve"> </w:t>
      </w:r>
      <w:r w:rsidR="00B9674A" w:rsidRPr="00DA2878">
        <w:rPr>
          <w:rFonts w:ascii="Times New Roman" w:eastAsia="Times New Roman" w:hAnsi="Times New Roman" w:cs="Times New Roman"/>
          <w:lang w:eastAsia="ru-RU"/>
        </w:rPr>
        <w:t>муниципального образования за 20</w:t>
      </w:r>
      <w:r w:rsidR="00B9674A">
        <w:rPr>
          <w:rFonts w:ascii="Times New Roman" w:eastAsia="Times New Roman" w:hAnsi="Times New Roman" w:cs="Times New Roman"/>
          <w:lang w:eastAsia="ru-RU"/>
        </w:rPr>
        <w:t>2</w:t>
      </w:r>
      <w:r w:rsidR="00CF3146">
        <w:rPr>
          <w:rFonts w:ascii="Times New Roman" w:eastAsia="Times New Roman" w:hAnsi="Times New Roman"/>
          <w:lang w:eastAsia="ru-RU"/>
        </w:rPr>
        <w:t>4</w:t>
      </w:r>
      <w:r w:rsidR="00B9674A" w:rsidRPr="00DA2878">
        <w:rPr>
          <w:rFonts w:ascii="Times New Roman" w:eastAsia="Times New Roman" w:hAnsi="Times New Roman" w:cs="Times New Roman"/>
          <w:lang w:eastAsia="ru-RU"/>
        </w:rPr>
        <w:t xml:space="preserve"> год</w:t>
      </w:r>
    </w:p>
    <w:p w:rsidR="00B9674A" w:rsidRDefault="00B9674A" w:rsidP="00F2419A">
      <w:pPr>
        <w:ind w:left="-284"/>
        <w:jc w:val="center"/>
        <w:rPr>
          <w:rFonts w:ascii="Times New Roman" w:eastAsia="Times New Roman" w:hAnsi="Times New Roman"/>
          <w:lang w:eastAsia="ru-RU"/>
        </w:rPr>
      </w:pPr>
      <w:r w:rsidRPr="00DA2878">
        <w:rPr>
          <w:rFonts w:ascii="Times New Roman" w:eastAsia="Times New Roman" w:hAnsi="Times New Roman" w:cs="Times New Roman"/>
          <w:lang w:eastAsia="ru-RU"/>
        </w:rPr>
        <w:t xml:space="preserve">ДОХОДЫ БЮДЖЕТА </w:t>
      </w:r>
      <w:r>
        <w:rPr>
          <w:rFonts w:ascii="Times New Roman" w:eastAsia="Times New Roman" w:hAnsi="Times New Roman" w:cs="Times New Roman"/>
          <w:lang w:eastAsia="ru-RU"/>
        </w:rPr>
        <w:t>НОВОБУРАС</w:t>
      </w:r>
      <w:r w:rsidRPr="00DA2878">
        <w:rPr>
          <w:rFonts w:ascii="Times New Roman" w:eastAsia="Times New Roman" w:hAnsi="Times New Roman" w:cs="Times New Roman"/>
          <w:lang w:eastAsia="ru-RU"/>
        </w:rPr>
        <w:t>СКОГО МУНИЦИПАЛЬНОГО ОБРАЗОВАНИЯ ЗА 20</w:t>
      </w:r>
      <w:r>
        <w:rPr>
          <w:rFonts w:ascii="Times New Roman" w:eastAsia="Times New Roman" w:hAnsi="Times New Roman" w:cs="Times New Roman"/>
          <w:lang w:eastAsia="ru-RU"/>
        </w:rPr>
        <w:t>2</w:t>
      </w:r>
      <w:r w:rsidR="00CF3146">
        <w:rPr>
          <w:rFonts w:ascii="Times New Roman" w:eastAsia="Times New Roman" w:hAnsi="Times New Roman"/>
          <w:lang w:eastAsia="ru-RU"/>
        </w:rPr>
        <w:t>4</w:t>
      </w:r>
      <w:r w:rsidRPr="00DA2878">
        <w:rPr>
          <w:rFonts w:ascii="Times New Roman" w:eastAsia="Times New Roman" w:hAnsi="Times New Roman" w:cs="Times New Roman"/>
          <w:lang w:eastAsia="ru-RU"/>
        </w:rPr>
        <w:t xml:space="preserve"> ГОД ПО КОДАМ КЛАССИФИКАЦИИ ДОХОДОВ БЮДЖЕТА</w:t>
      </w:r>
    </w:p>
    <w:tbl>
      <w:tblPr>
        <w:tblW w:w="5000" w:type="pct"/>
        <w:tblInd w:w="-176" w:type="dxa"/>
        <w:tblLayout w:type="fixed"/>
        <w:tblLook w:val="04A0"/>
      </w:tblPr>
      <w:tblGrid>
        <w:gridCol w:w="5254"/>
        <w:gridCol w:w="877"/>
        <w:gridCol w:w="2334"/>
        <w:gridCol w:w="1390"/>
      </w:tblGrid>
      <w:tr w:rsidR="00F1567C" w:rsidRPr="00B9674A" w:rsidTr="007115FA">
        <w:trPr>
          <w:trHeight w:val="264"/>
        </w:trPr>
        <w:tc>
          <w:tcPr>
            <w:tcW w:w="26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74A" w:rsidRPr="00B9674A" w:rsidRDefault="00B9674A" w:rsidP="00B96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67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74A" w:rsidRPr="00B9674A" w:rsidRDefault="00B9674A" w:rsidP="00B96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67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 по бюджетной классификации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674A" w:rsidRPr="00B9674A" w:rsidRDefault="00B9674A" w:rsidP="00B96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967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Исполнено</w:t>
            </w:r>
          </w:p>
        </w:tc>
      </w:tr>
      <w:tr w:rsidR="00F1567C" w:rsidRPr="00B9674A" w:rsidTr="00F1567C">
        <w:trPr>
          <w:trHeight w:val="287"/>
        </w:trPr>
        <w:tc>
          <w:tcPr>
            <w:tcW w:w="26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674A" w:rsidRPr="00B9674A" w:rsidRDefault="00B9674A" w:rsidP="00B96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74A" w:rsidRPr="00B9674A" w:rsidRDefault="00B9674A" w:rsidP="00B96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67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КВСР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74A" w:rsidRPr="00B9674A" w:rsidRDefault="00B9674A" w:rsidP="00B967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67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Код дохода</w:t>
            </w:r>
          </w:p>
        </w:tc>
        <w:tc>
          <w:tcPr>
            <w:tcW w:w="7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9674A" w:rsidRPr="00B9674A" w:rsidRDefault="00B9674A" w:rsidP="00B967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1567C" w:rsidRPr="00B9674A" w:rsidTr="00F1567C">
        <w:trPr>
          <w:trHeight w:val="264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74A" w:rsidRPr="00B9674A" w:rsidRDefault="00B9674A" w:rsidP="00B967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67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74A" w:rsidRPr="00B9674A" w:rsidRDefault="00B9674A" w:rsidP="00B96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67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674A" w:rsidRPr="00B9674A" w:rsidRDefault="00B9674A" w:rsidP="00B967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967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9674A" w:rsidRPr="00B9674A" w:rsidRDefault="00C72C34" w:rsidP="00C239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  <w:r w:rsidR="007115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 w:rsidR="007115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,8</w:t>
            </w:r>
          </w:p>
        </w:tc>
      </w:tr>
      <w:tr w:rsidR="00F1567C" w:rsidRPr="00B9674A" w:rsidTr="00F1567C">
        <w:trPr>
          <w:trHeight w:val="1353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05013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AC50FF" w:rsidP="007115FA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C50FF">
              <w:rPr>
                <w:rFonts w:ascii="Times New Roman" w:hAnsi="Times New Roman" w:cs="Times New Roman"/>
                <w:sz w:val="20"/>
                <w:szCs w:val="20"/>
              </w:rPr>
              <w:t>795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,1</w:t>
            </w:r>
          </w:p>
        </w:tc>
      </w:tr>
      <w:tr w:rsidR="00F1567C" w:rsidRPr="00B9674A" w:rsidTr="00F1567C">
        <w:trPr>
          <w:trHeight w:val="1134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05035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540118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</w:tr>
      <w:tr w:rsidR="00F1567C" w:rsidRPr="00B9674A" w:rsidTr="00F1567C">
        <w:trPr>
          <w:trHeight w:val="528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06013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540118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1506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1567C" w:rsidRPr="00B9674A" w:rsidTr="00F1567C">
        <w:trPr>
          <w:trHeight w:val="876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54011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Инициативные платежи, зачисляемые в бюджеты городских поселений (инициативные платежи граждан на реализацию проекта «Текущий ремонт системы водоснабжения в с. Лох, с заменой резервуара накопительного» с использованием средств областного бюджета)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54011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15030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2071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540118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4011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1567C" w:rsidRPr="00B9674A" w:rsidTr="00F1567C">
        <w:trPr>
          <w:trHeight w:val="876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0118" w:rsidRPr="00540118" w:rsidRDefault="000E45CA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Инициативные платежи, зачисляемые в бюджеты городских поселений (инициативные платежи граждан на реализацию проекта "Благоустройство территории кладбища в с. Гремячка с установкой ограждения")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0118" w:rsidRPr="009B6D98" w:rsidRDefault="000E45CA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0118" w:rsidRPr="00540118" w:rsidRDefault="000E45CA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15030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2156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0118" w:rsidRPr="00540118" w:rsidRDefault="000E45CA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,1</w:t>
            </w:r>
          </w:p>
        </w:tc>
      </w:tr>
      <w:tr w:rsidR="00F1567C" w:rsidRPr="00B9674A" w:rsidTr="00F1567C">
        <w:trPr>
          <w:trHeight w:val="1401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0E45CA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Инициативные платежи, зачисляемые в бюджеты городских поселений (инициативные платежи индивидуальных предпринимателей и юридических лиц на реализацию проекта «Текущий ремонт системы водоснабжения в с. Лох, с заменой резервуара накопительного» с использованием средств местного бюджета)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0E45CA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15030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3071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0E45CA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1567C" w:rsidRPr="00B9674A" w:rsidTr="00F1567C">
        <w:trPr>
          <w:trHeight w:val="868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Дотации бюджетам  городских поселений на выравнивание  бюджетной обеспеченности из бюджетов муниципальных районов за счёт субвенции из областного бюджета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16001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0E45CA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548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1567C" w:rsidRPr="00B9674A" w:rsidTr="00F2419A">
        <w:trPr>
          <w:trHeight w:val="525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25555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0E45CA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8500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1567C" w:rsidRPr="00B9674A" w:rsidTr="00F1567C">
        <w:trPr>
          <w:trHeight w:val="983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Субсидия бюджетам городских поселений области на реализацию проектов развития муниципальных образований области, основанных на местных инициативах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29999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0073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0E45CA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1557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1567C" w:rsidRPr="00B9674A" w:rsidTr="00F1567C">
        <w:trPr>
          <w:trHeight w:val="286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Субвенции бюджетам городских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35118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0E45CA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694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1567C" w:rsidRPr="00B9674A" w:rsidTr="00F1567C">
        <w:trPr>
          <w:trHeight w:val="625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0E45CA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Межбюджетные трансферты, передаваемые бюджетам городских поселений области на реализацию мероприятий по благоустройству территорий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0E45CA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49999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0032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0E45CA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10300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0E45C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1567C" w:rsidRPr="00B9674A" w:rsidTr="00F1567C">
        <w:trPr>
          <w:trHeight w:val="909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52241A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2241A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085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52241A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241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241A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241A">
              <w:rPr>
                <w:rFonts w:ascii="Times New Roman" w:hAnsi="Times New Roman" w:cs="Times New Roman"/>
                <w:sz w:val="20"/>
                <w:szCs w:val="20"/>
              </w:rPr>
              <w:t>60010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241A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241A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241A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52241A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241A">
              <w:rPr>
                <w:rFonts w:ascii="Times New Roman" w:hAnsi="Times New Roman" w:cs="Times New Roman"/>
                <w:sz w:val="20"/>
                <w:szCs w:val="20"/>
              </w:rPr>
              <w:t>-1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241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1567C" w:rsidRPr="00B9674A" w:rsidTr="00F1567C">
        <w:trPr>
          <w:trHeight w:val="681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02010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8066F1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66F1">
              <w:rPr>
                <w:rFonts w:ascii="Times New Roman" w:hAnsi="Times New Roman" w:cs="Times New Roman"/>
                <w:sz w:val="20"/>
                <w:szCs w:val="20"/>
              </w:rPr>
              <w:t>10338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,3</w:t>
            </w:r>
          </w:p>
        </w:tc>
      </w:tr>
      <w:tr w:rsidR="00F1567C" w:rsidRPr="00B9674A" w:rsidTr="00F1567C">
        <w:trPr>
          <w:trHeight w:val="975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 (сумма платежа)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02020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8066F1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66F1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066F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1567C" w:rsidRPr="00B9674A" w:rsidTr="00947D3D">
        <w:trPr>
          <w:trHeight w:val="1088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02030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8066F1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66F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,3</w:t>
            </w:r>
          </w:p>
        </w:tc>
      </w:tr>
      <w:tr w:rsidR="00F1567C" w:rsidRPr="00B9674A" w:rsidTr="00F1567C">
        <w:trPr>
          <w:trHeight w:val="1278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 по соответствующему платежу согласно законодательству Российской Федерации)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02030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7115FA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8066F1" w:rsidRPr="008066F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1567C" w:rsidRPr="00B9674A" w:rsidTr="00F1567C">
        <w:trPr>
          <w:trHeight w:val="428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02080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8066F1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66F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066F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1567C" w:rsidRPr="00B9674A" w:rsidTr="00F1567C">
        <w:trPr>
          <w:trHeight w:val="1456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02130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8066F1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66F1"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</w:p>
        </w:tc>
      </w:tr>
      <w:tr w:rsidR="00F1567C" w:rsidRPr="00B9674A" w:rsidTr="007115FA">
        <w:trPr>
          <w:trHeight w:val="1405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02140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204A02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04A02">
              <w:rPr>
                <w:rFonts w:ascii="Times New Roman" w:hAnsi="Times New Roman" w:cs="Times New Roman"/>
                <w:sz w:val="20"/>
                <w:szCs w:val="20"/>
              </w:rPr>
              <w:t>3028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04A0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1567C" w:rsidRPr="00B9674A" w:rsidTr="007115FA">
        <w:trPr>
          <w:trHeight w:val="1828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02231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152573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7482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</w:p>
        </w:tc>
      </w:tr>
      <w:tr w:rsidR="00F1567C" w:rsidRPr="00B9674A" w:rsidTr="007115FA">
        <w:trPr>
          <w:trHeight w:val="2112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02241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152573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F1567C" w:rsidRPr="00B9674A" w:rsidTr="00F2419A">
        <w:trPr>
          <w:trHeight w:val="1823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02251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152573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7771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F1567C" w:rsidRPr="00B9674A" w:rsidTr="00F1567C">
        <w:trPr>
          <w:trHeight w:val="1407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02261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152573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-814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F1567C" w:rsidRPr="00B9674A" w:rsidTr="00947D3D">
        <w:trPr>
          <w:trHeight w:val="820"/>
        </w:trPr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отмененному))</w:t>
            </w:r>
          </w:p>
        </w:tc>
        <w:tc>
          <w:tcPr>
            <w:tcW w:w="4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152573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749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F1567C" w:rsidRPr="00B9674A" w:rsidTr="00F1567C">
        <w:trPr>
          <w:trHeight w:val="701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01030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152573" w:rsidP="009A5BE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3678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A5BE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F1567C" w:rsidRPr="00B9674A" w:rsidTr="00F1567C">
        <w:trPr>
          <w:trHeight w:val="696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06033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152573" w:rsidP="009B6D98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1282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,4</w:t>
            </w:r>
          </w:p>
        </w:tc>
      </w:tr>
      <w:tr w:rsidR="00F1567C" w:rsidRPr="00B9674A" w:rsidTr="00F1567C">
        <w:trPr>
          <w:trHeight w:val="274"/>
        </w:trPr>
        <w:tc>
          <w:tcPr>
            <w:tcW w:w="2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6D98" w:rsidRPr="009B6D98" w:rsidRDefault="009B6D98" w:rsidP="009B6D98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1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D98" w:rsidRPr="009B6D98" w:rsidRDefault="009B6D98" w:rsidP="009B6D98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06043</w:t>
            </w:r>
            <w:r w:rsidR="00947D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="005A07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5A070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D98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D98" w:rsidRPr="009B6D98" w:rsidRDefault="00152573" w:rsidP="009A5BE7">
            <w:pPr>
              <w:pStyle w:val="a3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2573">
              <w:rPr>
                <w:rFonts w:ascii="Times New Roman" w:hAnsi="Times New Roman" w:cs="Times New Roman"/>
                <w:sz w:val="20"/>
                <w:szCs w:val="20"/>
              </w:rPr>
              <w:t>3878</w:t>
            </w:r>
            <w:r w:rsidR="007115F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A5BE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</w:tbl>
    <w:p w:rsidR="00B9674A" w:rsidRDefault="00B9674A" w:rsidP="00B9674A">
      <w:pPr>
        <w:jc w:val="center"/>
      </w:pPr>
    </w:p>
    <w:sectPr w:rsidR="00B9674A" w:rsidSect="00F2419A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674A"/>
    <w:rsid w:val="000E45CA"/>
    <w:rsid w:val="00152573"/>
    <w:rsid w:val="0017269A"/>
    <w:rsid w:val="00204A02"/>
    <w:rsid w:val="00266158"/>
    <w:rsid w:val="002B01F2"/>
    <w:rsid w:val="003112C3"/>
    <w:rsid w:val="00313775"/>
    <w:rsid w:val="003B4804"/>
    <w:rsid w:val="0052241A"/>
    <w:rsid w:val="00540118"/>
    <w:rsid w:val="00565CBB"/>
    <w:rsid w:val="00584E6F"/>
    <w:rsid w:val="005A0708"/>
    <w:rsid w:val="005B4F3F"/>
    <w:rsid w:val="0067055C"/>
    <w:rsid w:val="006A6171"/>
    <w:rsid w:val="007115FA"/>
    <w:rsid w:val="008066F1"/>
    <w:rsid w:val="008124BE"/>
    <w:rsid w:val="008D6FF9"/>
    <w:rsid w:val="008F3F66"/>
    <w:rsid w:val="0093572F"/>
    <w:rsid w:val="00947D3D"/>
    <w:rsid w:val="00986913"/>
    <w:rsid w:val="009A5BE7"/>
    <w:rsid w:val="009B6D98"/>
    <w:rsid w:val="00A62D15"/>
    <w:rsid w:val="00AA68CE"/>
    <w:rsid w:val="00AC50FF"/>
    <w:rsid w:val="00AF5E51"/>
    <w:rsid w:val="00B166A8"/>
    <w:rsid w:val="00B276EC"/>
    <w:rsid w:val="00B553EE"/>
    <w:rsid w:val="00B85949"/>
    <w:rsid w:val="00B9674A"/>
    <w:rsid w:val="00BF715D"/>
    <w:rsid w:val="00C239DB"/>
    <w:rsid w:val="00C72C34"/>
    <w:rsid w:val="00CF3146"/>
    <w:rsid w:val="00D37F86"/>
    <w:rsid w:val="00D47B5E"/>
    <w:rsid w:val="00D75B3F"/>
    <w:rsid w:val="00EE7F4E"/>
    <w:rsid w:val="00F016B0"/>
    <w:rsid w:val="00F1567C"/>
    <w:rsid w:val="00F2419A"/>
    <w:rsid w:val="00FC6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71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6D9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9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38ED5-01FF-436B-B6C1-2C039AFAD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1189</Words>
  <Characters>6781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25</cp:revision>
  <cp:lastPrinted>2025-03-17T09:30:00Z</cp:lastPrinted>
  <dcterms:created xsi:type="dcterms:W3CDTF">2023-03-14T05:59:00Z</dcterms:created>
  <dcterms:modified xsi:type="dcterms:W3CDTF">2025-07-21T10:37:00Z</dcterms:modified>
</cp:coreProperties>
</file>