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об исполнении </w:t>
      </w:r>
      <w:r>
        <w:rPr>
          <w:rFonts w:ascii="Times New Roman" w:hAnsi="Times New Roman" w:cs="Times New Roman"/>
          <w:sz w:val="24"/>
          <w:szCs w:val="24"/>
        </w:rPr>
        <w:t>муниципальных программ</w:t>
      </w:r>
    </w:p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>бюджета Новобурасского муниципального района</w:t>
      </w:r>
    </w:p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за </w:t>
      </w:r>
      <w:r w:rsidR="004C7656">
        <w:rPr>
          <w:rFonts w:ascii="Times New Roman" w:hAnsi="Times New Roman" w:cs="Times New Roman"/>
          <w:sz w:val="24"/>
          <w:szCs w:val="24"/>
          <w:u w:val="single"/>
        </w:rPr>
        <w:t>1 полугодие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074286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4C7656">
        <w:rPr>
          <w:rFonts w:ascii="Times New Roman" w:hAnsi="Times New Roman" w:cs="Times New Roman"/>
          <w:sz w:val="24"/>
          <w:szCs w:val="24"/>
          <w:u w:val="single"/>
        </w:rPr>
        <w:t>3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>
        <w:rPr>
          <w:rFonts w:ascii="Times New Roman" w:hAnsi="Times New Roman" w:cs="Times New Roman"/>
          <w:sz w:val="24"/>
          <w:szCs w:val="24"/>
          <w:u w:val="single"/>
        </w:rPr>
        <w:t>а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D96DBA" w:rsidRDefault="00D96DBA" w:rsidP="00D96DBA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9888" w:type="dxa"/>
        <w:tblLook w:val="04A0"/>
      </w:tblPr>
      <w:tblGrid>
        <w:gridCol w:w="3241"/>
        <w:gridCol w:w="1295"/>
        <w:gridCol w:w="1485"/>
        <w:gridCol w:w="1280"/>
        <w:gridCol w:w="1280"/>
        <w:gridCol w:w="1307"/>
      </w:tblGrid>
      <w:tr w:rsidR="00B86645" w:rsidRPr="00D96DBA" w:rsidTr="00B86645">
        <w:tc>
          <w:tcPr>
            <w:tcW w:w="3241" w:type="dxa"/>
            <w:vAlign w:val="center"/>
          </w:tcPr>
          <w:p w:rsidR="00D96DBA" w:rsidRPr="00D96DBA" w:rsidRDefault="00D96DBA" w:rsidP="00D9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1295" w:type="dxa"/>
            <w:vAlign w:val="center"/>
          </w:tcPr>
          <w:p w:rsidR="00D96DBA" w:rsidRPr="00D96DBA" w:rsidRDefault="00D96DBA" w:rsidP="00EA31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исполне-ние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EA31FC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DD58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A31F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485" w:type="dxa"/>
            <w:vAlign w:val="center"/>
          </w:tcPr>
          <w:p w:rsidR="00D96DBA" w:rsidRPr="00D96DBA" w:rsidRDefault="00D96DBA" w:rsidP="00DD5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Бюджет-ныеназначе-ния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A31F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280" w:type="dxa"/>
            <w:vAlign w:val="center"/>
          </w:tcPr>
          <w:p w:rsidR="00D96DBA" w:rsidRPr="00D96DBA" w:rsidRDefault="00D96DBA" w:rsidP="00EA31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исполне-ние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EA31FC">
              <w:rPr>
                <w:rFonts w:ascii="Times New Roman" w:hAnsi="Times New Roman" w:cs="Times New Roman"/>
                <w:sz w:val="24"/>
                <w:szCs w:val="24"/>
              </w:rPr>
              <w:t xml:space="preserve">полугодие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A31F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280" w:type="dxa"/>
            <w:vAlign w:val="center"/>
          </w:tcPr>
          <w:p w:rsidR="00D96DBA" w:rsidRPr="00D96DBA" w:rsidRDefault="00D96DBA" w:rsidP="00EA31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EA31FC">
              <w:rPr>
                <w:rFonts w:ascii="Times New Roman" w:hAnsi="Times New Roman" w:cs="Times New Roman"/>
                <w:sz w:val="24"/>
                <w:szCs w:val="24"/>
              </w:rPr>
              <w:t xml:space="preserve">полугодие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A31F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307" w:type="dxa"/>
            <w:vAlign w:val="center"/>
          </w:tcPr>
          <w:p w:rsidR="00D96DBA" w:rsidRPr="00D96DBA" w:rsidRDefault="00D96DBA" w:rsidP="00EA31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к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EA31FC">
              <w:rPr>
                <w:rFonts w:ascii="Times New Roman" w:hAnsi="Times New Roman" w:cs="Times New Roman"/>
                <w:sz w:val="24"/>
                <w:szCs w:val="24"/>
              </w:rPr>
              <w:t xml:space="preserve">полугодие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DD58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A31F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B86645" w:rsidRPr="00D96DBA" w:rsidTr="00B86645">
        <w:tc>
          <w:tcPr>
            <w:tcW w:w="3241" w:type="dxa"/>
          </w:tcPr>
          <w:p w:rsidR="00B86645" w:rsidRPr="00D96DBA" w:rsidRDefault="00B86645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"Развитие местного самоуправления Новобурасского муниципального района" на 20</w:t>
            </w:r>
            <w:r w:rsidR="00542691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542691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5" w:type="dxa"/>
          </w:tcPr>
          <w:p w:rsidR="00B86645" w:rsidRPr="00D96DBA" w:rsidRDefault="00B86645" w:rsidP="00883A1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658,0</w:t>
            </w:r>
          </w:p>
        </w:tc>
        <w:tc>
          <w:tcPr>
            <w:tcW w:w="1485" w:type="dxa"/>
          </w:tcPr>
          <w:p w:rsidR="00B86645" w:rsidRPr="00D96DBA" w:rsidRDefault="003D775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1071,2</w:t>
            </w:r>
          </w:p>
        </w:tc>
        <w:tc>
          <w:tcPr>
            <w:tcW w:w="1280" w:type="dxa"/>
          </w:tcPr>
          <w:p w:rsidR="00B86645" w:rsidRPr="00D96DBA" w:rsidRDefault="003D775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828,2</w:t>
            </w:r>
          </w:p>
        </w:tc>
        <w:tc>
          <w:tcPr>
            <w:tcW w:w="1280" w:type="dxa"/>
          </w:tcPr>
          <w:p w:rsidR="00B86645" w:rsidRPr="00D96DBA" w:rsidRDefault="003D775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77,3</w:t>
            </w:r>
          </w:p>
        </w:tc>
        <w:tc>
          <w:tcPr>
            <w:tcW w:w="1307" w:type="dxa"/>
          </w:tcPr>
          <w:p w:rsidR="00B86645" w:rsidRPr="00D96DBA" w:rsidRDefault="003D775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125,8</w:t>
            </w:r>
          </w:p>
        </w:tc>
      </w:tr>
      <w:tr w:rsidR="00B86645" w:rsidRPr="00D96DBA" w:rsidTr="00B86645">
        <w:tc>
          <w:tcPr>
            <w:tcW w:w="3241" w:type="dxa"/>
          </w:tcPr>
          <w:p w:rsidR="00B86645" w:rsidRPr="00D96DBA" w:rsidRDefault="00B86645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"Снижение рисков и смягчение последствий чрезвычайных ситуаций природного и техногенного характера в Новобурасском муниципальном районе на 20</w:t>
            </w:r>
            <w:r w:rsidR="00542691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542691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"</w:t>
            </w:r>
          </w:p>
        </w:tc>
        <w:tc>
          <w:tcPr>
            <w:tcW w:w="1295" w:type="dxa"/>
          </w:tcPr>
          <w:p w:rsidR="00B86645" w:rsidRPr="00D96DBA" w:rsidRDefault="00B86645" w:rsidP="00883A1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85" w:type="dxa"/>
          </w:tcPr>
          <w:p w:rsidR="00B86645" w:rsidRPr="00D96DBA" w:rsidRDefault="003D775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80" w:type="dxa"/>
          </w:tcPr>
          <w:p w:rsidR="00B86645" w:rsidRPr="00D96DBA" w:rsidRDefault="003D775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80" w:type="dxa"/>
          </w:tcPr>
          <w:p w:rsidR="00B86645" w:rsidRPr="00D96DBA" w:rsidRDefault="003D775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07" w:type="dxa"/>
          </w:tcPr>
          <w:p w:rsidR="00B86645" w:rsidRPr="00D96DBA" w:rsidRDefault="003D775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86645" w:rsidRPr="00D96DBA" w:rsidTr="00B86645">
        <w:tc>
          <w:tcPr>
            <w:tcW w:w="3241" w:type="dxa"/>
          </w:tcPr>
          <w:p w:rsidR="00B86645" w:rsidRPr="00D96DBA" w:rsidRDefault="00B86645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"Развитие культуры в Новобурасском муниципальном районе" на 20</w:t>
            </w:r>
            <w:r w:rsidR="00542691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542691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"</w:t>
            </w:r>
          </w:p>
        </w:tc>
        <w:tc>
          <w:tcPr>
            <w:tcW w:w="1295" w:type="dxa"/>
          </w:tcPr>
          <w:p w:rsidR="00B86645" w:rsidRPr="00D96DBA" w:rsidRDefault="00B86645" w:rsidP="00883A1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22408,2</w:t>
            </w:r>
          </w:p>
        </w:tc>
        <w:tc>
          <w:tcPr>
            <w:tcW w:w="1485" w:type="dxa"/>
          </w:tcPr>
          <w:p w:rsidR="00B86645" w:rsidRPr="00D96DBA" w:rsidRDefault="003D7755" w:rsidP="007E242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46341,9</w:t>
            </w:r>
          </w:p>
        </w:tc>
        <w:tc>
          <w:tcPr>
            <w:tcW w:w="1280" w:type="dxa"/>
          </w:tcPr>
          <w:p w:rsidR="00B86645" w:rsidRPr="00D96DBA" w:rsidRDefault="003D7755" w:rsidP="00013EF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22737,5</w:t>
            </w:r>
          </w:p>
        </w:tc>
        <w:tc>
          <w:tcPr>
            <w:tcW w:w="1280" w:type="dxa"/>
          </w:tcPr>
          <w:p w:rsidR="00B86645" w:rsidRPr="00D96DBA" w:rsidRDefault="003D775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49,0</w:t>
            </w:r>
          </w:p>
        </w:tc>
        <w:tc>
          <w:tcPr>
            <w:tcW w:w="1307" w:type="dxa"/>
          </w:tcPr>
          <w:p w:rsidR="00B86645" w:rsidRPr="00D96DBA" w:rsidRDefault="003D775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101,5</w:t>
            </w:r>
          </w:p>
        </w:tc>
      </w:tr>
      <w:tr w:rsidR="00B86645" w:rsidRPr="00D96DBA" w:rsidTr="00B86645">
        <w:tc>
          <w:tcPr>
            <w:tcW w:w="3241" w:type="dxa"/>
          </w:tcPr>
          <w:p w:rsidR="00B86645" w:rsidRPr="00D96DBA" w:rsidRDefault="00B86645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"Профилактика правонарушений, терроризма, экстремизма и противодействие незаконному обороту наркотических средств на 20</w:t>
            </w:r>
            <w:r w:rsidR="00542691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542691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годы "</w:t>
            </w:r>
          </w:p>
        </w:tc>
        <w:tc>
          <w:tcPr>
            <w:tcW w:w="1295" w:type="dxa"/>
          </w:tcPr>
          <w:p w:rsidR="00B86645" w:rsidRPr="00D96DBA" w:rsidRDefault="00B86645" w:rsidP="00883A1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85" w:type="dxa"/>
          </w:tcPr>
          <w:p w:rsidR="00B86645" w:rsidRPr="00D96DBA" w:rsidRDefault="003D7755" w:rsidP="00E713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1280" w:type="dxa"/>
          </w:tcPr>
          <w:p w:rsidR="00B86645" w:rsidRPr="00D96DBA" w:rsidRDefault="003D775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80" w:type="dxa"/>
          </w:tcPr>
          <w:p w:rsidR="00B86645" w:rsidRPr="00D96DBA" w:rsidRDefault="003D775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07" w:type="dxa"/>
          </w:tcPr>
          <w:p w:rsidR="00B86645" w:rsidRPr="00D96DBA" w:rsidRDefault="003D775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86645" w:rsidRPr="00D96DBA" w:rsidTr="00B86645">
        <w:tc>
          <w:tcPr>
            <w:tcW w:w="3241" w:type="dxa"/>
          </w:tcPr>
          <w:p w:rsidR="00B86645" w:rsidRPr="00D96DBA" w:rsidRDefault="00B86645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"Улучшение условий охраны труда в Новобурасском муниципальном районе " на 20</w:t>
            </w:r>
            <w:r w:rsidR="00542691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542691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5" w:type="dxa"/>
          </w:tcPr>
          <w:p w:rsidR="00B86645" w:rsidRPr="00D96DBA" w:rsidRDefault="00B86645" w:rsidP="00883A1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1485" w:type="dxa"/>
          </w:tcPr>
          <w:p w:rsidR="00B86645" w:rsidRPr="00D96DBA" w:rsidRDefault="003D775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23,8</w:t>
            </w:r>
          </w:p>
        </w:tc>
        <w:tc>
          <w:tcPr>
            <w:tcW w:w="1280" w:type="dxa"/>
          </w:tcPr>
          <w:p w:rsidR="00B86645" w:rsidRPr="00D96DBA" w:rsidRDefault="003D775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12,6</w:t>
            </w:r>
          </w:p>
        </w:tc>
        <w:tc>
          <w:tcPr>
            <w:tcW w:w="1280" w:type="dxa"/>
          </w:tcPr>
          <w:p w:rsidR="00B86645" w:rsidRPr="00D96DBA" w:rsidRDefault="003D775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52,9</w:t>
            </w:r>
          </w:p>
        </w:tc>
        <w:tc>
          <w:tcPr>
            <w:tcW w:w="1307" w:type="dxa"/>
          </w:tcPr>
          <w:p w:rsidR="00B86645" w:rsidRPr="00D96DBA" w:rsidRDefault="003D775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163,6</w:t>
            </w:r>
          </w:p>
        </w:tc>
      </w:tr>
      <w:tr w:rsidR="00B86645" w:rsidRPr="00D96DBA" w:rsidTr="00B86645">
        <w:tc>
          <w:tcPr>
            <w:tcW w:w="3241" w:type="dxa"/>
          </w:tcPr>
          <w:p w:rsidR="00B86645" w:rsidRPr="00D96DBA" w:rsidRDefault="00B86645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"Развитие образования Новобурасского муниципального района на 20</w:t>
            </w:r>
            <w:r w:rsidR="00542691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542691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годы"</w:t>
            </w:r>
          </w:p>
        </w:tc>
        <w:tc>
          <w:tcPr>
            <w:tcW w:w="1295" w:type="dxa"/>
          </w:tcPr>
          <w:p w:rsidR="00B86645" w:rsidRPr="00D96DBA" w:rsidRDefault="00B86645" w:rsidP="00883A1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135166,3</w:t>
            </w:r>
          </w:p>
        </w:tc>
        <w:tc>
          <w:tcPr>
            <w:tcW w:w="1485" w:type="dxa"/>
          </w:tcPr>
          <w:p w:rsidR="00B86645" w:rsidRPr="00D96DBA" w:rsidRDefault="003D775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292352,5</w:t>
            </w:r>
          </w:p>
        </w:tc>
        <w:tc>
          <w:tcPr>
            <w:tcW w:w="1280" w:type="dxa"/>
          </w:tcPr>
          <w:p w:rsidR="00B86645" w:rsidRPr="00D96DBA" w:rsidRDefault="003D775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170647,0</w:t>
            </w:r>
          </w:p>
        </w:tc>
        <w:tc>
          <w:tcPr>
            <w:tcW w:w="1280" w:type="dxa"/>
          </w:tcPr>
          <w:p w:rsidR="00B86645" w:rsidRPr="00D96DBA" w:rsidRDefault="003D775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307" w:type="dxa"/>
          </w:tcPr>
          <w:p w:rsidR="00B86645" w:rsidRPr="00D96DBA" w:rsidRDefault="003D775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126,2</w:t>
            </w:r>
          </w:p>
        </w:tc>
      </w:tr>
      <w:tr w:rsidR="00C816BC" w:rsidRPr="00D96DBA" w:rsidTr="00B86645">
        <w:tc>
          <w:tcPr>
            <w:tcW w:w="3241" w:type="dxa"/>
          </w:tcPr>
          <w:p w:rsidR="00C816BC" w:rsidRPr="00D96DBA" w:rsidRDefault="00C816BC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Муниципальная программа "Развитие сельского хозяйства и регулирование рынков сельскохозяйственной продукции, сырья и продовольствия в Новобурасском районе" на 20</w:t>
            </w:r>
            <w:r w:rsidR="00542691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542691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5" w:type="dxa"/>
          </w:tcPr>
          <w:p w:rsidR="00C816BC" w:rsidRPr="00D96DBA" w:rsidRDefault="00C816BC" w:rsidP="00883A1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85" w:type="dxa"/>
          </w:tcPr>
          <w:p w:rsidR="00C816BC" w:rsidRPr="00D96DBA" w:rsidRDefault="00604EF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80" w:type="dxa"/>
          </w:tcPr>
          <w:p w:rsidR="00C816BC" w:rsidRPr="00D96DBA" w:rsidRDefault="00604EF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80" w:type="dxa"/>
          </w:tcPr>
          <w:p w:rsidR="00C816BC" w:rsidRPr="00D96DBA" w:rsidRDefault="00604EF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07" w:type="dxa"/>
          </w:tcPr>
          <w:p w:rsidR="00C816BC" w:rsidRPr="00D96DBA" w:rsidRDefault="00604EF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816BC" w:rsidRPr="00D96DBA" w:rsidTr="00B86645">
        <w:tc>
          <w:tcPr>
            <w:tcW w:w="3241" w:type="dxa"/>
          </w:tcPr>
          <w:p w:rsidR="00C816BC" w:rsidRPr="00D96DBA" w:rsidRDefault="00C816BC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"Обеспечение инженерной инфраструктурой земельных участков, предоставляемых многодетным семьям для индивидуального жилищного строительства в Новобурасском муниципальном районе на 20</w:t>
            </w:r>
            <w:r w:rsidR="00542691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542691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годы"</w:t>
            </w:r>
          </w:p>
        </w:tc>
        <w:tc>
          <w:tcPr>
            <w:tcW w:w="1295" w:type="dxa"/>
          </w:tcPr>
          <w:p w:rsidR="00C816BC" w:rsidRPr="00D96DBA" w:rsidRDefault="00C816BC" w:rsidP="00883A1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85" w:type="dxa"/>
          </w:tcPr>
          <w:p w:rsidR="00C816BC" w:rsidRPr="00D96DBA" w:rsidRDefault="00604EF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280" w:type="dxa"/>
          </w:tcPr>
          <w:p w:rsidR="00C816BC" w:rsidRPr="00D96DBA" w:rsidRDefault="00604EF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80" w:type="dxa"/>
          </w:tcPr>
          <w:p w:rsidR="00C816BC" w:rsidRPr="00D96DBA" w:rsidRDefault="00604EF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07" w:type="dxa"/>
          </w:tcPr>
          <w:p w:rsidR="00C816BC" w:rsidRPr="00D96DBA" w:rsidRDefault="00604EF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816BC" w:rsidRPr="00D96DBA" w:rsidTr="00B86645">
        <w:tc>
          <w:tcPr>
            <w:tcW w:w="3241" w:type="dxa"/>
          </w:tcPr>
          <w:p w:rsidR="00C816BC" w:rsidRPr="00D96DBA" w:rsidRDefault="00C816BC" w:rsidP="000742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"Муниципальная программа "Энергосбережение и повышение энергетической эффективности Новобурасского муниципального района на 20</w:t>
            </w:r>
            <w:r w:rsidR="00542691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542691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годы "</w:t>
            </w:r>
          </w:p>
        </w:tc>
        <w:tc>
          <w:tcPr>
            <w:tcW w:w="1295" w:type="dxa"/>
          </w:tcPr>
          <w:p w:rsidR="00C816BC" w:rsidRPr="00D96DBA" w:rsidRDefault="00C816BC" w:rsidP="00883A1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33,6</w:t>
            </w:r>
          </w:p>
        </w:tc>
        <w:tc>
          <w:tcPr>
            <w:tcW w:w="1485" w:type="dxa"/>
          </w:tcPr>
          <w:p w:rsidR="00C816BC" w:rsidRPr="00D96DBA" w:rsidRDefault="00604EF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3962,0</w:t>
            </w:r>
          </w:p>
        </w:tc>
        <w:tc>
          <w:tcPr>
            <w:tcW w:w="1280" w:type="dxa"/>
          </w:tcPr>
          <w:p w:rsidR="00C816BC" w:rsidRPr="00D96DBA" w:rsidRDefault="00604EF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3935,6</w:t>
            </w:r>
          </w:p>
        </w:tc>
        <w:tc>
          <w:tcPr>
            <w:tcW w:w="1280" w:type="dxa"/>
          </w:tcPr>
          <w:p w:rsidR="00C816BC" w:rsidRPr="00D96DBA" w:rsidRDefault="00604EF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99,3</w:t>
            </w:r>
          </w:p>
        </w:tc>
        <w:tc>
          <w:tcPr>
            <w:tcW w:w="1307" w:type="dxa"/>
          </w:tcPr>
          <w:p w:rsidR="00C816BC" w:rsidRPr="00D96DBA" w:rsidRDefault="00604EF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11713,0</w:t>
            </w:r>
          </w:p>
        </w:tc>
      </w:tr>
      <w:tr w:rsidR="00C816BC" w:rsidRPr="00D96DBA" w:rsidTr="00B86645">
        <w:tc>
          <w:tcPr>
            <w:tcW w:w="3241" w:type="dxa"/>
          </w:tcPr>
          <w:p w:rsidR="00C816BC" w:rsidRPr="00D96DBA" w:rsidRDefault="00C816BC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"Капитальный ремонт многоквартирных домов на территории Новобурасского муниципального района" на 20</w:t>
            </w:r>
            <w:r w:rsidR="00542691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542691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5" w:type="dxa"/>
          </w:tcPr>
          <w:p w:rsidR="00C816BC" w:rsidRPr="00D96DBA" w:rsidRDefault="00C816BC" w:rsidP="00883A1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6,2</w:t>
            </w:r>
          </w:p>
        </w:tc>
        <w:tc>
          <w:tcPr>
            <w:tcW w:w="1485" w:type="dxa"/>
          </w:tcPr>
          <w:p w:rsidR="00C816BC" w:rsidRPr="00D96DBA" w:rsidRDefault="00604EF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19,0</w:t>
            </w:r>
          </w:p>
        </w:tc>
        <w:tc>
          <w:tcPr>
            <w:tcW w:w="1280" w:type="dxa"/>
          </w:tcPr>
          <w:p w:rsidR="00C816BC" w:rsidRPr="00D96DBA" w:rsidRDefault="00604EF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9,7</w:t>
            </w:r>
          </w:p>
        </w:tc>
        <w:tc>
          <w:tcPr>
            <w:tcW w:w="1280" w:type="dxa"/>
          </w:tcPr>
          <w:p w:rsidR="00C816BC" w:rsidRPr="00D96DBA" w:rsidRDefault="00604EF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51,0</w:t>
            </w:r>
          </w:p>
        </w:tc>
        <w:tc>
          <w:tcPr>
            <w:tcW w:w="1307" w:type="dxa"/>
          </w:tcPr>
          <w:p w:rsidR="00C816BC" w:rsidRPr="00D96DBA" w:rsidRDefault="00604EF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156,4</w:t>
            </w:r>
          </w:p>
        </w:tc>
      </w:tr>
      <w:tr w:rsidR="00C816BC" w:rsidRPr="00D96DBA" w:rsidTr="00B86645">
        <w:tc>
          <w:tcPr>
            <w:tcW w:w="3241" w:type="dxa"/>
          </w:tcPr>
          <w:p w:rsidR="00C816BC" w:rsidRPr="00D96DBA" w:rsidRDefault="00C816BC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"Доступная среда" на 20</w:t>
            </w:r>
            <w:r w:rsidR="00542691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542691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годы</w:t>
            </w:r>
          </w:p>
        </w:tc>
        <w:tc>
          <w:tcPr>
            <w:tcW w:w="1295" w:type="dxa"/>
          </w:tcPr>
          <w:p w:rsidR="00C816BC" w:rsidRPr="00D96DBA" w:rsidRDefault="00C816BC" w:rsidP="00883A1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485" w:type="dxa"/>
          </w:tcPr>
          <w:p w:rsidR="00C816BC" w:rsidRPr="00D96DBA" w:rsidRDefault="00604EF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1280" w:type="dxa"/>
          </w:tcPr>
          <w:p w:rsidR="00C816BC" w:rsidRPr="00D96DBA" w:rsidRDefault="00604EF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</w:tc>
        <w:tc>
          <w:tcPr>
            <w:tcW w:w="1280" w:type="dxa"/>
          </w:tcPr>
          <w:p w:rsidR="00C816BC" w:rsidRPr="00D96DBA" w:rsidRDefault="00604EF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11,6</w:t>
            </w:r>
          </w:p>
        </w:tc>
        <w:tc>
          <w:tcPr>
            <w:tcW w:w="1307" w:type="dxa"/>
          </w:tcPr>
          <w:p w:rsidR="00C816BC" w:rsidRPr="00D96DBA" w:rsidRDefault="00604EF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</w:tr>
      <w:tr w:rsidR="00C816BC" w:rsidRPr="00D96DBA" w:rsidTr="00B86645">
        <w:tc>
          <w:tcPr>
            <w:tcW w:w="3241" w:type="dxa"/>
          </w:tcPr>
          <w:p w:rsidR="00C816BC" w:rsidRPr="00D96DBA" w:rsidRDefault="00C816BC" w:rsidP="000742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"Обеспечение жильем молодых семей" на 20</w:t>
            </w:r>
            <w:r w:rsidR="00542691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542691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годы"</w:t>
            </w:r>
          </w:p>
        </w:tc>
        <w:tc>
          <w:tcPr>
            <w:tcW w:w="1295" w:type="dxa"/>
          </w:tcPr>
          <w:p w:rsidR="00C816BC" w:rsidRPr="00D96DBA" w:rsidRDefault="00C816BC" w:rsidP="00883A1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85" w:type="dxa"/>
          </w:tcPr>
          <w:p w:rsidR="00C816BC" w:rsidRPr="00D96DBA" w:rsidRDefault="00604EF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280" w:type="dxa"/>
          </w:tcPr>
          <w:p w:rsidR="00C816BC" w:rsidRPr="00D96DBA" w:rsidRDefault="00604EF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80" w:type="dxa"/>
          </w:tcPr>
          <w:p w:rsidR="00C816BC" w:rsidRPr="00D96DBA" w:rsidRDefault="00604EF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07" w:type="dxa"/>
          </w:tcPr>
          <w:p w:rsidR="00C816BC" w:rsidRPr="00D96DBA" w:rsidRDefault="00604EF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816BC" w:rsidRPr="00D96DBA" w:rsidTr="00B86645">
        <w:tc>
          <w:tcPr>
            <w:tcW w:w="3241" w:type="dxa"/>
          </w:tcPr>
          <w:p w:rsidR="00C816BC" w:rsidRPr="00D96DBA" w:rsidRDefault="00C816BC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"Развитие малого и среднего предпринимательства в Новобурасском муниципальном районе" на 20</w:t>
            </w:r>
            <w:r w:rsidR="00542691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542691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5" w:type="dxa"/>
          </w:tcPr>
          <w:p w:rsidR="00C816BC" w:rsidRPr="00D96DBA" w:rsidRDefault="00C816BC" w:rsidP="00883A1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85" w:type="dxa"/>
          </w:tcPr>
          <w:p w:rsidR="00C816BC" w:rsidRPr="00D96DBA" w:rsidRDefault="00604EF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280" w:type="dxa"/>
          </w:tcPr>
          <w:p w:rsidR="00C816BC" w:rsidRPr="00D96DBA" w:rsidRDefault="00604EF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80" w:type="dxa"/>
          </w:tcPr>
          <w:p w:rsidR="00C816BC" w:rsidRPr="00D96DBA" w:rsidRDefault="00604EF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07" w:type="dxa"/>
          </w:tcPr>
          <w:p w:rsidR="00C816BC" w:rsidRPr="00D96DBA" w:rsidRDefault="00604EF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C1E2A" w:rsidRPr="00D96DBA" w:rsidTr="00B86645">
        <w:tc>
          <w:tcPr>
            <w:tcW w:w="3241" w:type="dxa"/>
          </w:tcPr>
          <w:p w:rsidR="006C1E2A" w:rsidRPr="00D96DBA" w:rsidRDefault="006C1E2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Комплексное развитие транспортной инфраструктуры Новобурасского муниципального района Саратовской области на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2018-2025 годы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295" w:type="dxa"/>
          </w:tcPr>
          <w:p w:rsidR="006C1E2A" w:rsidRDefault="006C1E2A" w:rsidP="00883A1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6567,5</w:t>
            </w:r>
          </w:p>
        </w:tc>
        <w:tc>
          <w:tcPr>
            <w:tcW w:w="1485" w:type="dxa"/>
          </w:tcPr>
          <w:p w:rsidR="006C1E2A" w:rsidRDefault="00604EF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26558,8</w:t>
            </w:r>
          </w:p>
        </w:tc>
        <w:tc>
          <w:tcPr>
            <w:tcW w:w="1280" w:type="dxa"/>
          </w:tcPr>
          <w:p w:rsidR="006C1E2A" w:rsidRDefault="00604EF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1518,0</w:t>
            </w:r>
          </w:p>
        </w:tc>
        <w:tc>
          <w:tcPr>
            <w:tcW w:w="1280" w:type="dxa"/>
          </w:tcPr>
          <w:p w:rsidR="006C1E2A" w:rsidRDefault="00604EF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5,7</w:t>
            </w:r>
          </w:p>
        </w:tc>
        <w:tc>
          <w:tcPr>
            <w:tcW w:w="1307" w:type="dxa"/>
          </w:tcPr>
          <w:p w:rsidR="006C1E2A" w:rsidRDefault="00604EF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23,1</w:t>
            </w:r>
          </w:p>
        </w:tc>
      </w:tr>
      <w:tr w:rsidR="006C1E2A" w:rsidRPr="00D96DBA" w:rsidTr="00B86645">
        <w:tc>
          <w:tcPr>
            <w:tcW w:w="3241" w:type="dxa"/>
          </w:tcPr>
          <w:p w:rsidR="006C1E2A" w:rsidRPr="00E71366" w:rsidRDefault="006C1E2A" w:rsidP="0054269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Муниципальная программа “Экологическое оздоровление Новобурасского муниципального района на 202</w:t>
            </w:r>
            <w:r w:rsidR="00542691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>год”</w:t>
            </w:r>
          </w:p>
        </w:tc>
        <w:tc>
          <w:tcPr>
            <w:tcW w:w="1295" w:type="dxa"/>
          </w:tcPr>
          <w:p w:rsidR="006C1E2A" w:rsidRPr="00937BE7" w:rsidRDefault="006C1E2A" w:rsidP="00883A1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85" w:type="dxa"/>
          </w:tcPr>
          <w:p w:rsidR="006C1E2A" w:rsidRPr="00C50851" w:rsidRDefault="00604EF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257,4</w:t>
            </w:r>
          </w:p>
        </w:tc>
        <w:tc>
          <w:tcPr>
            <w:tcW w:w="1280" w:type="dxa"/>
          </w:tcPr>
          <w:p w:rsidR="006C1E2A" w:rsidRPr="00937BE7" w:rsidRDefault="00604EF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80" w:type="dxa"/>
          </w:tcPr>
          <w:p w:rsidR="006C1E2A" w:rsidRPr="00937BE7" w:rsidRDefault="00604EF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07" w:type="dxa"/>
          </w:tcPr>
          <w:p w:rsidR="006C1E2A" w:rsidRPr="00937BE7" w:rsidRDefault="00604EF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C1E2A" w:rsidRPr="00D96DBA" w:rsidTr="00B86645">
        <w:tc>
          <w:tcPr>
            <w:tcW w:w="3241" w:type="dxa"/>
          </w:tcPr>
          <w:p w:rsidR="006C1E2A" w:rsidRPr="00427618" w:rsidRDefault="006C1E2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“Комплексное развитие сельских территорий</w:t>
            </w:r>
            <w:r w:rsidRPr="0042761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427618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5годы»</w:t>
            </w:r>
          </w:p>
        </w:tc>
        <w:tc>
          <w:tcPr>
            <w:tcW w:w="1295" w:type="dxa"/>
          </w:tcPr>
          <w:p w:rsidR="006C1E2A" w:rsidRPr="00937BE7" w:rsidRDefault="006C1E2A" w:rsidP="00883A1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85" w:type="dxa"/>
          </w:tcPr>
          <w:p w:rsidR="006C1E2A" w:rsidRPr="00937BE7" w:rsidRDefault="00604EF1" w:rsidP="00C508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80" w:type="dxa"/>
          </w:tcPr>
          <w:p w:rsidR="006C1E2A" w:rsidRPr="00937BE7" w:rsidRDefault="00604EF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80" w:type="dxa"/>
          </w:tcPr>
          <w:p w:rsidR="006C1E2A" w:rsidRPr="00937BE7" w:rsidRDefault="00604EF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07" w:type="dxa"/>
          </w:tcPr>
          <w:p w:rsidR="006C1E2A" w:rsidRPr="00937BE7" w:rsidRDefault="00604EF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C1E2A" w:rsidRPr="00D96DBA" w:rsidTr="00B86645">
        <w:tc>
          <w:tcPr>
            <w:tcW w:w="3241" w:type="dxa"/>
          </w:tcPr>
          <w:p w:rsidR="006C1E2A" w:rsidRPr="00D96DBA" w:rsidRDefault="006C1E2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295" w:type="dxa"/>
          </w:tcPr>
          <w:p w:rsidR="006C1E2A" w:rsidRPr="00C50851" w:rsidRDefault="006C1E2A" w:rsidP="00883A1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164867,5</w:t>
            </w:r>
          </w:p>
        </w:tc>
        <w:tc>
          <w:tcPr>
            <w:tcW w:w="1485" w:type="dxa"/>
          </w:tcPr>
          <w:p w:rsidR="006C1E2A" w:rsidRPr="00C50851" w:rsidRDefault="00604EF1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370729,6</w:t>
            </w:r>
          </w:p>
        </w:tc>
        <w:tc>
          <w:tcPr>
            <w:tcW w:w="1280" w:type="dxa"/>
          </w:tcPr>
          <w:p w:rsidR="006C1E2A" w:rsidRPr="00C50851" w:rsidRDefault="00604EF1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199690,0</w:t>
            </w:r>
          </w:p>
        </w:tc>
        <w:tc>
          <w:tcPr>
            <w:tcW w:w="1280" w:type="dxa"/>
          </w:tcPr>
          <w:p w:rsidR="006C1E2A" w:rsidRPr="00C50851" w:rsidRDefault="00604EF1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53,8</w:t>
            </w:r>
          </w:p>
        </w:tc>
        <w:tc>
          <w:tcPr>
            <w:tcW w:w="1307" w:type="dxa"/>
          </w:tcPr>
          <w:p w:rsidR="006C1E2A" w:rsidRPr="00C50851" w:rsidRDefault="00604EF1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121,1</w:t>
            </w:r>
          </w:p>
        </w:tc>
      </w:tr>
    </w:tbl>
    <w:p w:rsidR="00D96DBA" w:rsidRDefault="00D96DBA"/>
    <w:sectPr w:rsidR="00D96DBA" w:rsidSect="004160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D96DBA"/>
    <w:rsid w:val="00012FC8"/>
    <w:rsid w:val="00013EF5"/>
    <w:rsid w:val="00074286"/>
    <w:rsid w:val="00147630"/>
    <w:rsid w:val="00156B1F"/>
    <w:rsid w:val="001B5FFF"/>
    <w:rsid w:val="00203223"/>
    <w:rsid w:val="002E0C84"/>
    <w:rsid w:val="0032019D"/>
    <w:rsid w:val="003C7900"/>
    <w:rsid w:val="003D7755"/>
    <w:rsid w:val="00416019"/>
    <w:rsid w:val="00427618"/>
    <w:rsid w:val="004C39BB"/>
    <w:rsid w:val="004C7656"/>
    <w:rsid w:val="00542691"/>
    <w:rsid w:val="005D18D1"/>
    <w:rsid w:val="00604EF1"/>
    <w:rsid w:val="00627DB6"/>
    <w:rsid w:val="006440D6"/>
    <w:rsid w:val="006458E9"/>
    <w:rsid w:val="006C1E2A"/>
    <w:rsid w:val="007459B0"/>
    <w:rsid w:val="00750FFF"/>
    <w:rsid w:val="00766AA5"/>
    <w:rsid w:val="007B7939"/>
    <w:rsid w:val="007C15E1"/>
    <w:rsid w:val="007E242B"/>
    <w:rsid w:val="007F2D22"/>
    <w:rsid w:val="0081402D"/>
    <w:rsid w:val="00872F28"/>
    <w:rsid w:val="00937BE7"/>
    <w:rsid w:val="00951B8A"/>
    <w:rsid w:val="00980571"/>
    <w:rsid w:val="009C36C2"/>
    <w:rsid w:val="00A2482E"/>
    <w:rsid w:val="00A96E93"/>
    <w:rsid w:val="00AB45BC"/>
    <w:rsid w:val="00B4481A"/>
    <w:rsid w:val="00B86645"/>
    <w:rsid w:val="00BE698A"/>
    <w:rsid w:val="00C50851"/>
    <w:rsid w:val="00C814EA"/>
    <w:rsid w:val="00C816BC"/>
    <w:rsid w:val="00C97186"/>
    <w:rsid w:val="00CE2C1F"/>
    <w:rsid w:val="00D331A6"/>
    <w:rsid w:val="00D91AA7"/>
    <w:rsid w:val="00D96DBA"/>
    <w:rsid w:val="00DA60E4"/>
    <w:rsid w:val="00DD585B"/>
    <w:rsid w:val="00E148CE"/>
    <w:rsid w:val="00E63F68"/>
    <w:rsid w:val="00E71366"/>
    <w:rsid w:val="00EA31FC"/>
    <w:rsid w:val="00F5707A"/>
    <w:rsid w:val="00F872B0"/>
    <w:rsid w:val="00FA09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0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6D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Pages>3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34</cp:revision>
  <cp:lastPrinted>2022-07-14T05:58:00Z</cp:lastPrinted>
  <dcterms:created xsi:type="dcterms:W3CDTF">2017-05-18T05:20:00Z</dcterms:created>
  <dcterms:modified xsi:type="dcterms:W3CDTF">2023-07-04T13:49:00Z</dcterms:modified>
</cp:coreProperties>
</file>