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2533D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14C8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195"/>
        <w:gridCol w:w="1286"/>
        <w:gridCol w:w="1381"/>
        <w:gridCol w:w="1418"/>
        <w:gridCol w:w="1270"/>
        <w:gridCol w:w="1338"/>
      </w:tblGrid>
      <w:tr w:rsidR="00D96DBA" w:rsidRPr="00D96DBA" w:rsidTr="002533D2">
        <w:tc>
          <w:tcPr>
            <w:tcW w:w="3195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14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8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14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96DBA" w:rsidRPr="00D96DBA" w:rsidRDefault="00792C64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14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14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38" w:type="dxa"/>
            <w:vAlign w:val="center"/>
          </w:tcPr>
          <w:p w:rsidR="00D96DBA" w:rsidRPr="00D96DBA" w:rsidRDefault="00D96DBA" w:rsidP="00CA1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14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D96DBA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2533D2" w:rsidRPr="00D96DBA" w:rsidRDefault="002533D2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200,5</w:t>
            </w:r>
          </w:p>
        </w:tc>
        <w:tc>
          <w:tcPr>
            <w:tcW w:w="1381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518,6</w:t>
            </w:r>
          </w:p>
        </w:tc>
        <w:tc>
          <w:tcPr>
            <w:tcW w:w="141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163,0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5549CF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6" w:type="dxa"/>
          </w:tcPr>
          <w:p w:rsidR="002533D2" w:rsidRPr="00D96DBA" w:rsidRDefault="002533D2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2005,6</w:t>
            </w:r>
          </w:p>
        </w:tc>
        <w:tc>
          <w:tcPr>
            <w:tcW w:w="1381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3777,0</w:t>
            </w:r>
          </w:p>
        </w:tc>
        <w:tc>
          <w:tcPr>
            <w:tcW w:w="141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3101,9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154,7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5549CF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2533D2" w:rsidRPr="00D96DBA" w:rsidRDefault="002533D2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41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5549CF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286" w:type="dxa"/>
          </w:tcPr>
          <w:p w:rsidR="002533D2" w:rsidRDefault="002B52FD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33D2" w:rsidRPr="00D96DBA" w:rsidTr="002533D2">
        <w:trPr>
          <w:trHeight w:val="982"/>
        </w:trPr>
        <w:tc>
          <w:tcPr>
            <w:tcW w:w="3195" w:type="dxa"/>
          </w:tcPr>
          <w:p w:rsidR="002533D2" w:rsidRPr="005549CF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6" w:type="dxa"/>
          </w:tcPr>
          <w:p w:rsidR="002533D2" w:rsidRPr="00D96DBA" w:rsidRDefault="002533D2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381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5549CF" w:rsidRDefault="002533D2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1286" w:type="dxa"/>
          </w:tcPr>
          <w:p w:rsidR="002533D2" w:rsidRDefault="002533D2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81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18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0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33D2" w:rsidRPr="00D96DBA" w:rsidTr="002533D2">
        <w:trPr>
          <w:trHeight w:val="930"/>
        </w:trPr>
        <w:tc>
          <w:tcPr>
            <w:tcW w:w="3195" w:type="dxa"/>
          </w:tcPr>
          <w:p w:rsidR="002533D2" w:rsidRPr="007B3DAD" w:rsidRDefault="002533D2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322820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2533D2" w:rsidRPr="007B3DAD" w:rsidRDefault="002533D2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6" w:type="dxa"/>
          </w:tcPr>
          <w:p w:rsidR="002533D2" w:rsidRDefault="002B52FD" w:rsidP="00907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0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38" w:type="dxa"/>
          </w:tcPr>
          <w:p w:rsidR="002533D2" w:rsidRDefault="002B52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5046C3" w:rsidRDefault="002533D2" w:rsidP="003228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безопасности дорожного движения в Белоярском муниципальном образовании Новобурасского муниципального ра</w:t>
            </w:r>
            <w:r w:rsidR="00322820">
              <w:rPr>
                <w:rFonts w:ascii="Times New Roman" w:hAnsi="Times New Roman" w:cs="Times New Roman"/>
                <w:sz w:val="24"/>
                <w:szCs w:val="24"/>
              </w:rPr>
              <w:t>йона Саратовской области на 2023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228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286" w:type="dxa"/>
          </w:tcPr>
          <w:p w:rsidR="002533D2" w:rsidRPr="005046C3" w:rsidRDefault="002533D2" w:rsidP="00907CA3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bCs/>
                <w:sz w:val="24"/>
                <w:szCs w:val="24"/>
              </w:rPr>
              <w:t>4611,4</w:t>
            </w:r>
          </w:p>
        </w:tc>
        <w:tc>
          <w:tcPr>
            <w:tcW w:w="1381" w:type="dxa"/>
          </w:tcPr>
          <w:p w:rsidR="002533D2" w:rsidRPr="005046C3" w:rsidRDefault="002B52FD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6195,9</w:t>
            </w:r>
          </w:p>
        </w:tc>
        <w:tc>
          <w:tcPr>
            <w:tcW w:w="1418" w:type="dxa"/>
          </w:tcPr>
          <w:p w:rsidR="002533D2" w:rsidRPr="005046C3" w:rsidRDefault="002B52FD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3857,2</w:t>
            </w:r>
          </w:p>
        </w:tc>
        <w:tc>
          <w:tcPr>
            <w:tcW w:w="1270" w:type="dxa"/>
          </w:tcPr>
          <w:p w:rsidR="002533D2" w:rsidRPr="005046C3" w:rsidRDefault="002B52FD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  <w:tc>
          <w:tcPr>
            <w:tcW w:w="1338" w:type="dxa"/>
          </w:tcPr>
          <w:p w:rsidR="002533D2" w:rsidRPr="005046C3" w:rsidRDefault="002B52FD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83,6</w:t>
            </w:r>
          </w:p>
        </w:tc>
      </w:tr>
      <w:tr w:rsidR="002533D2" w:rsidRPr="00D96DBA" w:rsidTr="002533D2">
        <w:tc>
          <w:tcPr>
            <w:tcW w:w="3195" w:type="dxa"/>
          </w:tcPr>
          <w:p w:rsidR="002533D2" w:rsidRPr="00D96DBA" w:rsidRDefault="002533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6" w:type="dxa"/>
          </w:tcPr>
          <w:p w:rsidR="002533D2" w:rsidRPr="00D96DBA" w:rsidRDefault="002533D2" w:rsidP="00907CA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6847,5</w:t>
            </w:r>
          </w:p>
        </w:tc>
        <w:tc>
          <w:tcPr>
            <w:tcW w:w="1381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10553,4</w:t>
            </w:r>
          </w:p>
        </w:tc>
        <w:tc>
          <w:tcPr>
            <w:tcW w:w="141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7347,9</w:t>
            </w:r>
          </w:p>
        </w:tc>
        <w:tc>
          <w:tcPr>
            <w:tcW w:w="1270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69,6</w:t>
            </w:r>
          </w:p>
        </w:tc>
        <w:tc>
          <w:tcPr>
            <w:tcW w:w="1338" w:type="dxa"/>
          </w:tcPr>
          <w:p w:rsidR="002533D2" w:rsidRPr="00D96DBA" w:rsidRDefault="002B52F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107,3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C45FD"/>
    <w:rsid w:val="000E14C8"/>
    <w:rsid w:val="001776B3"/>
    <w:rsid w:val="002014C8"/>
    <w:rsid w:val="0022046E"/>
    <w:rsid w:val="002533D2"/>
    <w:rsid w:val="002651A1"/>
    <w:rsid w:val="00274558"/>
    <w:rsid w:val="00285D20"/>
    <w:rsid w:val="002969C7"/>
    <w:rsid w:val="002B52FD"/>
    <w:rsid w:val="002E39B1"/>
    <w:rsid w:val="00322820"/>
    <w:rsid w:val="003576C0"/>
    <w:rsid w:val="003814BC"/>
    <w:rsid w:val="00396189"/>
    <w:rsid w:val="003C5F3E"/>
    <w:rsid w:val="003D13A6"/>
    <w:rsid w:val="004607A8"/>
    <w:rsid w:val="00470795"/>
    <w:rsid w:val="004E2F1C"/>
    <w:rsid w:val="005046C3"/>
    <w:rsid w:val="005549CF"/>
    <w:rsid w:val="00581447"/>
    <w:rsid w:val="005D31B0"/>
    <w:rsid w:val="00687D5E"/>
    <w:rsid w:val="00697FBA"/>
    <w:rsid w:val="007262D2"/>
    <w:rsid w:val="00735B46"/>
    <w:rsid w:val="00750AD2"/>
    <w:rsid w:val="0078496A"/>
    <w:rsid w:val="00786BE8"/>
    <w:rsid w:val="00792C64"/>
    <w:rsid w:val="007B0B10"/>
    <w:rsid w:val="007B3DAD"/>
    <w:rsid w:val="008A1964"/>
    <w:rsid w:val="008B7C4F"/>
    <w:rsid w:val="00980571"/>
    <w:rsid w:val="009B25C1"/>
    <w:rsid w:val="009B2CC3"/>
    <w:rsid w:val="009B7F24"/>
    <w:rsid w:val="00A24504"/>
    <w:rsid w:val="00A2482E"/>
    <w:rsid w:val="00A47799"/>
    <w:rsid w:val="00A672E1"/>
    <w:rsid w:val="00AB45BC"/>
    <w:rsid w:val="00AB5926"/>
    <w:rsid w:val="00AC6AE2"/>
    <w:rsid w:val="00AE431B"/>
    <w:rsid w:val="00B36032"/>
    <w:rsid w:val="00B47FD8"/>
    <w:rsid w:val="00BC52E2"/>
    <w:rsid w:val="00BD3056"/>
    <w:rsid w:val="00CA1087"/>
    <w:rsid w:val="00D96DBA"/>
    <w:rsid w:val="00DD3148"/>
    <w:rsid w:val="00DF3A45"/>
    <w:rsid w:val="00E156A4"/>
    <w:rsid w:val="00E3106A"/>
    <w:rsid w:val="00E74810"/>
    <w:rsid w:val="00E87E49"/>
    <w:rsid w:val="00ED0BB9"/>
    <w:rsid w:val="00F1682E"/>
    <w:rsid w:val="00F4795F"/>
    <w:rsid w:val="00F525AB"/>
    <w:rsid w:val="00F75B51"/>
    <w:rsid w:val="00F76A4D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2017-10-19T04:17:00Z</cp:lastPrinted>
  <dcterms:created xsi:type="dcterms:W3CDTF">2017-05-18T05:20:00Z</dcterms:created>
  <dcterms:modified xsi:type="dcterms:W3CDTF">2023-10-04T05:54:00Z</dcterms:modified>
</cp:coreProperties>
</file>