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бюджета Новобурасского муниципального района</w:t>
      </w:r>
    </w:p>
    <w:p w:rsidR="00D96DBA" w:rsidRPr="002949C2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949C2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CE3330">
        <w:rPr>
          <w:rFonts w:ascii="Times New Roman" w:hAnsi="Times New Roman" w:cs="Times New Roman"/>
          <w:sz w:val="24"/>
          <w:szCs w:val="24"/>
          <w:u w:val="single"/>
        </w:rPr>
        <w:t>9 месяцев</w:t>
      </w:r>
      <w:r w:rsidRPr="002949C2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0630E4">
        <w:rPr>
          <w:rFonts w:ascii="Times New Roman" w:hAnsi="Times New Roman" w:cs="Times New Roman"/>
          <w:sz w:val="24"/>
          <w:szCs w:val="24"/>
          <w:u w:val="single"/>
        </w:rPr>
        <w:t>20</w:t>
      </w:r>
      <w:r w:rsidRPr="002949C2">
        <w:rPr>
          <w:rFonts w:ascii="Times New Roman" w:hAnsi="Times New Roman" w:cs="Times New Roman"/>
          <w:sz w:val="24"/>
          <w:szCs w:val="24"/>
          <w:u w:val="single"/>
        </w:rPr>
        <w:t xml:space="preserve"> года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142"/>
        <w:gridCol w:w="1259"/>
        <w:gridCol w:w="1337"/>
        <w:gridCol w:w="1418"/>
        <w:gridCol w:w="1212"/>
        <w:gridCol w:w="1520"/>
      </w:tblGrid>
      <w:tr w:rsidR="00D96DBA" w:rsidRPr="00D96DBA" w:rsidTr="00D96DBA">
        <w:tc>
          <w:tcPr>
            <w:tcW w:w="3347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97" w:type="dxa"/>
            <w:vAlign w:val="center"/>
          </w:tcPr>
          <w:p w:rsidR="00D96DBA" w:rsidRPr="00D96DBA" w:rsidRDefault="00D96DBA" w:rsidP="00063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CE3330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0630E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17" w:type="dxa"/>
            <w:vAlign w:val="center"/>
          </w:tcPr>
          <w:p w:rsidR="00D96DBA" w:rsidRPr="00D96DBA" w:rsidRDefault="00D96DBA" w:rsidP="00063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="00B65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0630E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76" w:type="dxa"/>
            <w:vAlign w:val="center"/>
          </w:tcPr>
          <w:p w:rsidR="00D96DBA" w:rsidRPr="00D96DBA" w:rsidRDefault="00B65B86" w:rsidP="00063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Кассовое исполне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ние за </w:t>
            </w:r>
            <w:r w:rsidR="00CE3330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630E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40" w:type="dxa"/>
            <w:vAlign w:val="center"/>
          </w:tcPr>
          <w:p w:rsidR="00D96DBA" w:rsidRPr="00D96DBA" w:rsidRDefault="00D96DBA" w:rsidP="00E33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CE3330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="000630E4"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11" w:type="dxa"/>
            <w:vAlign w:val="center"/>
          </w:tcPr>
          <w:p w:rsidR="00D96DBA" w:rsidRPr="00D96DBA" w:rsidRDefault="00D96DBA" w:rsidP="00063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="00B65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3FE4"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r w:rsidR="00CE3330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630E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E33FE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местного самоуправления Новобурасского муниципального района" на 201</w:t>
            </w:r>
            <w:r w:rsidR="00E33FE4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33FE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022334" w:rsidP="00022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764,5</w:t>
            </w:r>
          </w:p>
        </w:tc>
        <w:tc>
          <w:tcPr>
            <w:tcW w:w="1417" w:type="dxa"/>
          </w:tcPr>
          <w:p w:rsidR="00D96DBA" w:rsidRPr="00D96DBA" w:rsidRDefault="00DC2140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2166,50</w:t>
            </w:r>
          </w:p>
        </w:tc>
        <w:tc>
          <w:tcPr>
            <w:tcW w:w="1276" w:type="dxa"/>
          </w:tcPr>
          <w:p w:rsidR="00D96DBA" w:rsidRPr="00D96DBA" w:rsidRDefault="00DC2140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1597,4</w:t>
            </w:r>
          </w:p>
        </w:tc>
        <w:tc>
          <w:tcPr>
            <w:tcW w:w="1240" w:type="dxa"/>
          </w:tcPr>
          <w:p w:rsidR="00D96DBA" w:rsidRPr="00D96DBA" w:rsidRDefault="00E7718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73,73</w:t>
            </w:r>
          </w:p>
        </w:tc>
        <w:tc>
          <w:tcPr>
            <w:tcW w:w="1311" w:type="dxa"/>
          </w:tcPr>
          <w:p w:rsidR="00D96DBA" w:rsidRPr="00D96DBA" w:rsidRDefault="00E7718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208,9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E33FE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физической культуры и массового спорта в Новобурасском муниципальном районе"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201</w:t>
            </w:r>
            <w:r w:rsidR="00E33FE4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33FE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022334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4509,5</w:t>
            </w:r>
          </w:p>
        </w:tc>
        <w:tc>
          <w:tcPr>
            <w:tcW w:w="1417" w:type="dxa"/>
          </w:tcPr>
          <w:p w:rsidR="00D96DBA" w:rsidRPr="00D96DBA" w:rsidRDefault="00337CC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3086,4</w:t>
            </w:r>
          </w:p>
        </w:tc>
        <w:tc>
          <w:tcPr>
            <w:tcW w:w="1276" w:type="dxa"/>
          </w:tcPr>
          <w:p w:rsidR="00D96DBA" w:rsidRPr="00D96DBA" w:rsidRDefault="00337CC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3086,4</w:t>
            </w:r>
          </w:p>
        </w:tc>
        <w:tc>
          <w:tcPr>
            <w:tcW w:w="1240" w:type="dxa"/>
          </w:tcPr>
          <w:p w:rsidR="00D96DBA" w:rsidRPr="00D96DBA" w:rsidRDefault="00E7718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11" w:type="dxa"/>
          </w:tcPr>
          <w:p w:rsidR="00D96DBA" w:rsidRPr="00D96DBA" w:rsidRDefault="00E7718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68,4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E33FE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"Снижение рисков и смягчение последствий чрезвычайных ситуаций природного и техногенного характера в Новобурасском муниципальном районе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201</w:t>
            </w:r>
            <w:r w:rsidR="00E33FE4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33FE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D96DB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96DBA" w:rsidRPr="00D96DBA" w:rsidRDefault="00562AE4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146,0</w:t>
            </w:r>
          </w:p>
        </w:tc>
        <w:tc>
          <w:tcPr>
            <w:tcW w:w="1276" w:type="dxa"/>
          </w:tcPr>
          <w:p w:rsidR="00D96DBA" w:rsidRPr="00D96DBA" w:rsidRDefault="00D96DB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</w:tcPr>
          <w:p w:rsidR="00D96DBA" w:rsidRPr="00D96DBA" w:rsidRDefault="00D96DB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dxa"/>
          </w:tcPr>
          <w:p w:rsidR="00D96DBA" w:rsidRPr="00D96DBA" w:rsidRDefault="00D96DB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E33FE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культуры в Новобурасском муниципальном районе"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201</w:t>
            </w:r>
            <w:r w:rsidR="00E33FE4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33FE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F22594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34353,5</w:t>
            </w:r>
          </w:p>
        </w:tc>
        <w:tc>
          <w:tcPr>
            <w:tcW w:w="1417" w:type="dxa"/>
          </w:tcPr>
          <w:p w:rsidR="00D96DBA" w:rsidRPr="00D96DBA" w:rsidRDefault="00562AE4" w:rsidP="007E242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45208,5</w:t>
            </w:r>
          </w:p>
        </w:tc>
        <w:tc>
          <w:tcPr>
            <w:tcW w:w="1276" w:type="dxa"/>
          </w:tcPr>
          <w:p w:rsidR="00D96DBA" w:rsidRPr="00D96DBA" w:rsidRDefault="00562AE4" w:rsidP="00013EF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33348,3</w:t>
            </w:r>
          </w:p>
        </w:tc>
        <w:tc>
          <w:tcPr>
            <w:tcW w:w="1240" w:type="dxa"/>
          </w:tcPr>
          <w:p w:rsidR="00D96DBA" w:rsidRPr="00D96DBA" w:rsidRDefault="00E7718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73,76</w:t>
            </w:r>
          </w:p>
        </w:tc>
        <w:tc>
          <w:tcPr>
            <w:tcW w:w="1311" w:type="dxa"/>
          </w:tcPr>
          <w:p w:rsidR="00D96DBA" w:rsidRPr="00D96DBA" w:rsidRDefault="00E7718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97,07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"Профилактика правонарушений, терроризма, экстремизма и противодействие незаконному обороту наркотических средств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201</w:t>
            </w:r>
            <w:r w:rsidR="00E33FE4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E33FE4"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74722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1417" w:type="dxa"/>
          </w:tcPr>
          <w:p w:rsidR="00D96DBA" w:rsidRPr="00D96DBA" w:rsidRDefault="00AC15E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76" w:type="dxa"/>
          </w:tcPr>
          <w:p w:rsidR="00D96DBA" w:rsidRPr="00D96DBA" w:rsidRDefault="00D96DB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</w:tcPr>
          <w:p w:rsidR="00D96DBA" w:rsidRPr="00D96DBA" w:rsidRDefault="00D96DB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dxa"/>
          </w:tcPr>
          <w:p w:rsidR="00D96DBA" w:rsidRPr="00D96DBA" w:rsidRDefault="00D96DB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"Улучшение условий охраны труда в Новобурасском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муниципальном районе "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201</w:t>
            </w:r>
            <w:r w:rsidR="00E33FE4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E33FE4"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5F34C3" w:rsidRDefault="005F34C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417" w:type="dxa"/>
          </w:tcPr>
          <w:p w:rsidR="00D96DBA" w:rsidRPr="00D96DBA" w:rsidRDefault="00AC15E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276" w:type="dxa"/>
          </w:tcPr>
          <w:p w:rsidR="00D96DBA" w:rsidRPr="00D96DBA" w:rsidRDefault="00AC15E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1240" w:type="dxa"/>
          </w:tcPr>
          <w:p w:rsidR="00D96DBA" w:rsidRPr="00D96DBA" w:rsidRDefault="00E7718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311" w:type="dxa"/>
          </w:tcPr>
          <w:p w:rsidR="00D96DBA" w:rsidRPr="00D96DBA" w:rsidRDefault="00E7718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15,86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C971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Муниципальная программа "Развитие образования Новобурасского муниципального района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201</w:t>
            </w:r>
            <w:r w:rsidR="00E33FE4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E33FE4"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5F34C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161147,7</w:t>
            </w:r>
          </w:p>
        </w:tc>
        <w:tc>
          <w:tcPr>
            <w:tcW w:w="1417" w:type="dxa"/>
          </w:tcPr>
          <w:p w:rsidR="00D96DBA" w:rsidRPr="00D96DBA" w:rsidRDefault="000844B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243463,8</w:t>
            </w:r>
          </w:p>
        </w:tc>
        <w:tc>
          <w:tcPr>
            <w:tcW w:w="1276" w:type="dxa"/>
          </w:tcPr>
          <w:p w:rsidR="00D96DBA" w:rsidRPr="00D96DBA" w:rsidRDefault="000844B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172904,3</w:t>
            </w:r>
          </w:p>
        </w:tc>
        <w:tc>
          <w:tcPr>
            <w:tcW w:w="1240" w:type="dxa"/>
          </w:tcPr>
          <w:p w:rsidR="00D96DBA" w:rsidRPr="00D96DBA" w:rsidRDefault="00E7718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71,02</w:t>
            </w:r>
          </w:p>
        </w:tc>
        <w:tc>
          <w:tcPr>
            <w:tcW w:w="1311" w:type="dxa"/>
          </w:tcPr>
          <w:p w:rsidR="00D96DBA" w:rsidRPr="00D96DBA" w:rsidRDefault="00E7718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107,3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F40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сельского хозяйства и регулирование рынков сельскохозяйственной продукции, сырья и продовольствия в Новобурасском районе" на 201</w:t>
            </w:r>
            <w:r w:rsidR="00DF4035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DF403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D96DB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96DBA" w:rsidRPr="00D96DBA" w:rsidRDefault="000844B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</w:tcPr>
          <w:p w:rsidR="00D96DBA" w:rsidRPr="00D96DBA" w:rsidRDefault="00D96DB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</w:tcPr>
          <w:p w:rsidR="00D96DBA" w:rsidRPr="00D96DBA" w:rsidRDefault="00D96DB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dxa"/>
          </w:tcPr>
          <w:p w:rsidR="00D96DBA" w:rsidRPr="00D96DBA" w:rsidRDefault="00D96DB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F40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инженерной инфраструктурой земельных участков, предоставляемых многодетным семьям для индивидуального жилищного строительства в Новобурасском муниципальном районе на 201</w:t>
            </w:r>
            <w:r w:rsidR="00DF4035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DF4035"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97" w:type="dxa"/>
          </w:tcPr>
          <w:p w:rsidR="00D96DBA" w:rsidRPr="00D96DBA" w:rsidRDefault="00D96DB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96DBA" w:rsidRPr="00D96DBA" w:rsidRDefault="000844B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</w:tcPr>
          <w:p w:rsidR="00D96DBA" w:rsidRPr="00D96DBA" w:rsidRDefault="00D96DB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</w:tcPr>
          <w:p w:rsidR="00D96DBA" w:rsidRPr="00D96DBA" w:rsidRDefault="00D96DB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dxa"/>
          </w:tcPr>
          <w:p w:rsidR="00D96DBA" w:rsidRPr="00D96DBA" w:rsidRDefault="00D96DB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"Муниципальная программа "Энергосбережение и повышение энергетической эффективности Новобурасского муниципального района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201</w:t>
            </w:r>
            <w:r w:rsidR="00E33FE4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E33FE4"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5F34C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  <w:tc>
          <w:tcPr>
            <w:tcW w:w="1417" w:type="dxa"/>
          </w:tcPr>
          <w:p w:rsidR="00D96DBA" w:rsidRPr="00D96DBA" w:rsidRDefault="000844B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1933,0</w:t>
            </w:r>
          </w:p>
        </w:tc>
        <w:tc>
          <w:tcPr>
            <w:tcW w:w="1276" w:type="dxa"/>
          </w:tcPr>
          <w:p w:rsidR="00D96DBA" w:rsidRPr="00D96DBA" w:rsidRDefault="000844B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1203,1</w:t>
            </w:r>
          </w:p>
        </w:tc>
        <w:tc>
          <w:tcPr>
            <w:tcW w:w="1240" w:type="dxa"/>
          </w:tcPr>
          <w:p w:rsidR="00D96DBA" w:rsidRPr="00D96DBA" w:rsidRDefault="00E7718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62,24</w:t>
            </w:r>
          </w:p>
        </w:tc>
        <w:tc>
          <w:tcPr>
            <w:tcW w:w="1311" w:type="dxa"/>
          </w:tcPr>
          <w:p w:rsidR="00D96DBA" w:rsidRPr="00D96DBA" w:rsidRDefault="00E7718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222,4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F40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"Капитальный ремонт многоквартирных домов на территории Новобурасского муниципального района" на 201</w:t>
            </w:r>
            <w:r w:rsidR="00DF4035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="00E33FE4">
              <w:rPr>
                <w:rFonts w:ascii="Times New Roman" w:hAnsi="Times New Roman" w:cs="Times New Roman"/>
                <w:bCs/>
                <w:sz w:val="24"/>
                <w:szCs w:val="24"/>
              </w:rPr>
              <w:t>-2021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5F34C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  <w:tc>
          <w:tcPr>
            <w:tcW w:w="1417" w:type="dxa"/>
          </w:tcPr>
          <w:p w:rsidR="00D96DBA" w:rsidRPr="00D96DBA" w:rsidRDefault="00EB58F0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18,60</w:t>
            </w:r>
          </w:p>
        </w:tc>
        <w:tc>
          <w:tcPr>
            <w:tcW w:w="1276" w:type="dxa"/>
          </w:tcPr>
          <w:p w:rsidR="00D96DBA" w:rsidRPr="00D96DBA" w:rsidRDefault="00EB58F0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13,4</w:t>
            </w:r>
          </w:p>
        </w:tc>
        <w:tc>
          <w:tcPr>
            <w:tcW w:w="1240" w:type="dxa"/>
          </w:tcPr>
          <w:p w:rsidR="00D96DBA" w:rsidRPr="00D96DBA" w:rsidRDefault="00B928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72,04</w:t>
            </w:r>
          </w:p>
        </w:tc>
        <w:tc>
          <w:tcPr>
            <w:tcW w:w="1311" w:type="dxa"/>
          </w:tcPr>
          <w:p w:rsidR="00D96DBA" w:rsidRPr="00D96DBA" w:rsidRDefault="00B928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97,10</w:t>
            </w:r>
          </w:p>
        </w:tc>
      </w:tr>
      <w:tr w:rsidR="005E4476" w:rsidRPr="00D96DBA" w:rsidTr="00D96DBA">
        <w:tc>
          <w:tcPr>
            <w:tcW w:w="3347" w:type="dxa"/>
          </w:tcPr>
          <w:p w:rsidR="005E4476" w:rsidRPr="00D96DBA" w:rsidRDefault="005E447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E447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"Комплексное развитие сельских территорий Новобурасского района Саратовской области на 2020-2025 годы"</w:t>
            </w:r>
          </w:p>
        </w:tc>
        <w:tc>
          <w:tcPr>
            <w:tcW w:w="1297" w:type="dxa"/>
          </w:tcPr>
          <w:p w:rsidR="005E4476" w:rsidRDefault="005E447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E4476" w:rsidRPr="00D96DBA" w:rsidRDefault="005E4476" w:rsidP="005E447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</w:tcPr>
          <w:p w:rsidR="005E4476" w:rsidRPr="00D96DBA" w:rsidRDefault="005E447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</w:tcPr>
          <w:p w:rsidR="005E4476" w:rsidRPr="00D96DBA" w:rsidRDefault="005E447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dxa"/>
          </w:tcPr>
          <w:p w:rsidR="005E4476" w:rsidRPr="00D96DBA" w:rsidRDefault="005E447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</w:t>
            </w:r>
            <w:r w:rsidR="00E33FE4">
              <w:rPr>
                <w:rFonts w:ascii="Times New Roman" w:hAnsi="Times New Roman" w:cs="Times New Roman"/>
                <w:bCs/>
                <w:sz w:val="24"/>
                <w:szCs w:val="24"/>
              </w:rPr>
              <w:t>грамма "Доступная среда" на 2019-2021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годы</w:t>
            </w:r>
          </w:p>
        </w:tc>
        <w:tc>
          <w:tcPr>
            <w:tcW w:w="1297" w:type="dxa"/>
          </w:tcPr>
          <w:p w:rsidR="00D96DBA" w:rsidRPr="00D96DBA" w:rsidRDefault="009B525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1417" w:type="dxa"/>
          </w:tcPr>
          <w:p w:rsidR="00D96DBA" w:rsidRPr="00D96DBA" w:rsidRDefault="009131F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1276" w:type="dxa"/>
          </w:tcPr>
          <w:p w:rsidR="00D96DBA" w:rsidRPr="00D96DBA" w:rsidRDefault="009131F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30,9</w:t>
            </w:r>
          </w:p>
        </w:tc>
        <w:tc>
          <w:tcPr>
            <w:tcW w:w="1240" w:type="dxa"/>
          </w:tcPr>
          <w:p w:rsidR="00D96DBA" w:rsidRPr="00D96DBA" w:rsidRDefault="00B928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96,56</w:t>
            </w:r>
          </w:p>
        </w:tc>
        <w:tc>
          <w:tcPr>
            <w:tcW w:w="1311" w:type="dxa"/>
          </w:tcPr>
          <w:p w:rsidR="00D96DBA" w:rsidRPr="00D96DBA" w:rsidRDefault="00B928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321,8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F40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жильем молодых семей" на 20</w:t>
            </w:r>
            <w:r w:rsidR="00DF4035"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202</w:t>
            </w:r>
            <w:r w:rsidR="00DF403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97" w:type="dxa"/>
          </w:tcPr>
          <w:p w:rsidR="00D96DBA" w:rsidRPr="00D96DBA" w:rsidRDefault="00D96DB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96DBA" w:rsidRPr="00D96DBA" w:rsidRDefault="009131F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76" w:type="dxa"/>
          </w:tcPr>
          <w:p w:rsidR="00D96DBA" w:rsidRPr="00D96DBA" w:rsidRDefault="00D96DB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</w:tcPr>
          <w:p w:rsidR="00D96DBA" w:rsidRPr="00D96DBA" w:rsidRDefault="00D96DB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dxa"/>
          </w:tcPr>
          <w:p w:rsidR="00D96DBA" w:rsidRPr="00D96DBA" w:rsidRDefault="00D96DB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F40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"Развитие малого и среднего предпринимательства в Новобурасском муниципальном районе" на 201</w:t>
            </w:r>
            <w:r w:rsidR="00DF4035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DF4035"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D96DB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96DBA" w:rsidRPr="00D96DBA" w:rsidRDefault="009131F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</w:tcPr>
          <w:p w:rsidR="00D96DBA" w:rsidRPr="00D96DBA" w:rsidRDefault="00D96DB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</w:tcPr>
          <w:p w:rsidR="00D96DBA" w:rsidRPr="00D96DBA" w:rsidRDefault="00D96DBA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dxa"/>
          </w:tcPr>
          <w:p w:rsidR="00D91AA7" w:rsidRPr="00D96DBA" w:rsidRDefault="00D91AA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AA7" w:rsidRPr="00D96DBA" w:rsidTr="00D96DBA">
        <w:tc>
          <w:tcPr>
            <w:tcW w:w="3347" w:type="dxa"/>
          </w:tcPr>
          <w:p w:rsidR="00D91AA7" w:rsidRPr="00D96DBA" w:rsidRDefault="00D91AA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Реализация мероприятий по повышению уровня оплаты труда некоторых категорий работников муниципальных учреждений Новобурасского муниципального района на</w:t>
            </w:r>
            <w:r w:rsidR="00E33FE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2019</w:t>
            </w:r>
            <w:r w:rsidR="00951B8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951B8A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1AA7" w:rsidRDefault="00F22594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1364,4</w:t>
            </w:r>
          </w:p>
        </w:tc>
        <w:tc>
          <w:tcPr>
            <w:tcW w:w="1417" w:type="dxa"/>
          </w:tcPr>
          <w:p w:rsidR="00D91AA7" w:rsidRDefault="00DC2140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3410,6</w:t>
            </w:r>
          </w:p>
        </w:tc>
        <w:tc>
          <w:tcPr>
            <w:tcW w:w="1276" w:type="dxa"/>
          </w:tcPr>
          <w:p w:rsidR="00D91AA7" w:rsidRDefault="00DC2140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1864,6</w:t>
            </w:r>
          </w:p>
        </w:tc>
        <w:tc>
          <w:tcPr>
            <w:tcW w:w="1240" w:type="dxa"/>
          </w:tcPr>
          <w:p w:rsidR="00D91AA7" w:rsidRDefault="00B928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54,7</w:t>
            </w:r>
          </w:p>
        </w:tc>
        <w:tc>
          <w:tcPr>
            <w:tcW w:w="1311" w:type="dxa"/>
          </w:tcPr>
          <w:p w:rsidR="00D91AA7" w:rsidRDefault="00B928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136,7</w:t>
            </w:r>
          </w:p>
        </w:tc>
      </w:tr>
      <w:tr w:rsidR="00951B8A" w:rsidRPr="00D96DBA" w:rsidTr="00D96DBA">
        <w:tc>
          <w:tcPr>
            <w:tcW w:w="3347" w:type="dxa"/>
          </w:tcPr>
          <w:p w:rsidR="00951B8A" w:rsidRPr="00D96DBA" w:rsidRDefault="00951B8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Комплексное развитие транспортной инфраструктуры Новобурасского муниципального района Саратовской области на 2018-2025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951B8A" w:rsidRDefault="009B525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12008,3</w:t>
            </w:r>
          </w:p>
        </w:tc>
        <w:tc>
          <w:tcPr>
            <w:tcW w:w="1417" w:type="dxa"/>
          </w:tcPr>
          <w:p w:rsidR="00951B8A" w:rsidRDefault="000844B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26060,7</w:t>
            </w:r>
          </w:p>
        </w:tc>
        <w:tc>
          <w:tcPr>
            <w:tcW w:w="1276" w:type="dxa"/>
          </w:tcPr>
          <w:p w:rsidR="00951B8A" w:rsidRDefault="000844B5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19211,7</w:t>
            </w:r>
          </w:p>
        </w:tc>
        <w:tc>
          <w:tcPr>
            <w:tcW w:w="1240" w:type="dxa"/>
          </w:tcPr>
          <w:p w:rsidR="00951B8A" w:rsidRDefault="00B928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73,72</w:t>
            </w:r>
          </w:p>
        </w:tc>
        <w:tc>
          <w:tcPr>
            <w:tcW w:w="1311" w:type="dxa"/>
          </w:tcPr>
          <w:p w:rsidR="00951B8A" w:rsidRDefault="00B928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159,98</w:t>
            </w:r>
          </w:p>
        </w:tc>
      </w:tr>
      <w:tr w:rsidR="00DF4035" w:rsidRPr="00D96DBA" w:rsidTr="00D96DBA">
        <w:tc>
          <w:tcPr>
            <w:tcW w:w="3347" w:type="dxa"/>
          </w:tcPr>
          <w:p w:rsidR="00DF4035" w:rsidRPr="00D96DBA" w:rsidRDefault="00DF40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«Экологическое оздоровление Новобурасского муниципального района на 2019 год»</w:t>
            </w:r>
          </w:p>
        </w:tc>
        <w:tc>
          <w:tcPr>
            <w:tcW w:w="1297" w:type="dxa"/>
          </w:tcPr>
          <w:p w:rsidR="00DF4035" w:rsidRDefault="005F34C3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126,0</w:t>
            </w:r>
          </w:p>
        </w:tc>
        <w:tc>
          <w:tcPr>
            <w:tcW w:w="1417" w:type="dxa"/>
          </w:tcPr>
          <w:p w:rsidR="00DF4035" w:rsidRDefault="00807524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  <w:tc>
          <w:tcPr>
            <w:tcW w:w="1276" w:type="dxa"/>
          </w:tcPr>
          <w:p w:rsidR="00DF4035" w:rsidRDefault="00807524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150,9</w:t>
            </w:r>
          </w:p>
        </w:tc>
        <w:tc>
          <w:tcPr>
            <w:tcW w:w="1240" w:type="dxa"/>
          </w:tcPr>
          <w:p w:rsidR="00DF4035" w:rsidRDefault="00B928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37,7</w:t>
            </w:r>
          </w:p>
        </w:tc>
        <w:tc>
          <w:tcPr>
            <w:tcW w:w="1311" w:type="dxa"/>
          </w:tcPr>
          <w:p w:rsidR="00DF4035" w:rsidRDefault="00B928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119,7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97" w:type="dxa"/>
          </w:tcPr>
          <w:p w:rsidR="00D96DBA" w:rsidRPr="00D96DBA" w:rsidRDefault="00E4243F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214379,9</w:t>
            </w:r>
          </w:p>
        </w:tc>
        <w:tc>
          <w:tcPr>
            <w:tcW w:w="1417" w:type="dxa"/>
          </w:tcPr>
          <w:p w:rsidR="00D96DBA" w:rsidRPr="00D96DBA" w:rsidRDefault="00585342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326067,1</w:t>
            </w:r>
          </w:p>
        </w:tc>
        <w:tc>
          <w:tcPr>
            <w:tcW w:w="1276" w:type="dxa"/>
          </w:tcPr>
          <w:p w:rsidR="00D96DBA" w:rsidRPr="00D96DBA" w:rsidRDefault="00585342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233414,6</w:t>
            </w:r>
          </w:p>
        </w:tc>
        <w:tc>
          <w:tcPr>
            <w:tcW w:w="1240" w:type="dxa"/>
          </w:tcPr>
          <w:p w:rsidR="00D96DBA" w:rsidRPr="00D96DBA" w:rsidRDefault="00B9282D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71,6</w:t>
            </w:r>
          </w:p>
        </w:tc>
        <w:tc>
          <w:tcPr>
            <w:tcW w:w="1311" w:type="dxa"/>
          </w:tcPr>
          <w:p w:rsidR="00D96DBA" w:rsidRPr="00D96DBA" w:rsidRDefault="00B9282D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108,9</w:t>
            </w:r>
          </w:p>
        </w:tc>
      </w:tr>
    </w:tbl>
    <w:p w:rsidR="00D96DBA" w:rsidRDefault="00D96DBA"/>
    <w:sectPr w:rsidR="00D96DBA" w:rsidSect="0041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6DBA"/>
    <w:rsid w:val="00012FC8"/>
    <w:rsid w:val="00013EF5"/>
    <w:rsid w:val="00022334"/>
    <w:rsid w:val="000630E4"/>
    <w:rsid w:val="000844B5"/>
    <w:rsid w:val="001314C7"/>
    <w:rsid w:val="00156B1F"/>
    <w:rsid w:val="001B5FFF"/>
    <w:rsid w:val="001C4061"/>
    <w:rsid w:val="002949C2"/>
    <w:rsid w:val="002B2076"/>
    <w:rsid w:val="002E0C84"/>
    <w:rsid w:val="00337CC8"/>
    <w:rsid w:val="003F3DAF"/>
    <w:rsid w:val="00416019"/>
    <w:rsid w:val="00562AE4"/>
    <w:rsid w:val="00585342"/>
    <w:rsid w:val="005E4476"/>
    <w:rsid w:val="005F34C3"/>
    <w:rsid w:val="00627DB6"/>
    <w:rsid w:val="006440D6"/>
    <w:rsid w:val="006458E9"/>
    <w:rsid w:val="00747225"/>
    <w:rsid w:val="007835DD"/>
    <w:rsid w:val="007E242B"/>
    <w:rsid w:val="007F2D22"/>
    <w:rsid w:val="00807524"/>
    <w:rsid w:val="0081402D"/>
    <w:rsid w:val="009131F3"/>
    <w:rsid w:val="00951B8A"/>
    <w:rsid w:val="009564B3"/>
    <w:rsid w:val="00980571"/>
    <w:rsid w:val="009878BC"/>
    <w:rsid w:val="009B06A6"/>
    <w:rsid w:val="009B5258"/>
    <w:rsid w:val="00A2482E"/>
    <w:rsid w:val="00AB45BC"/>
    <w:rsid w:val="00AC15E6"/>
    <w:rsid w:val="00B65B86"/>
    <w:rsid w:val="00B9282D"/>
    <w:rsid w:val="00C814EA"/>
    <w:rsid w:val="00C935D0"/>
    <w:rsid w:val="00C97186"/>
    <w:rsid w:val="00CE3330"/>
    <w:rsid w:val="00D3287E"/>
    <w:rsid w:val="00D507AE"/>
    <w:rsid w:val="00D91AA7"/>
    <w:rsid w:val="00D96DBA"/>
    <w:rsid w:val="00DA60E4"/>
    <w:rsid w:val="00DC2140"/>
    <w:rsid w:val="00DF4035"/>
    <w:rsid w:val="00E148CE"/>
    <w:rsid w:val="00E33FE4"/>
    <w:rsid w:val="00E4243F"/>
    <w:rsid w:val="00E63F68"/>
    <w:rsid w:val="00E77181"/>
    <w:rsid w:val="00EB58F0"/>
    <w:rsid w:val="00EC613A"/>
    <w:rsid w:val="00EC7FA9"/>
    <w:rsid w:val="00F22594"/>
    <w:rsid w:val="00F872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34C595-FD68-4814-BE4D-EA96256BB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520</TotalTime>
  <Pages>3</Pages>
  <Words>483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35</cp:revision>
  <cp:lastPrinted>2020-10-14T09:40:00Z</cp:lastPrinted>
  <dcterms:created xsi:type="dcterms:W3CDTF">2017-05-18T05:20:00Z</dcterms:created>
  <dcterms:modified xsi:type="dcterms:W3CDTF">2020-10-19T12:57:00Z</dcterms:modified>
</cp:coreProperties>
</file>