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E16" w:rsidRPr="0000600A" w:rsidRDefault="00EE2E16" w:rsidP="008722B8">
      <w:pPr>
        <w:pStyle w:val="a3"/>
        <w:ind w:right="-284"/>
        <w:rPr>
          <w:szCs w:val="28"/>
        </w:rPr>
      </w:pPr>
      <w:r w:rsidRPr="0000600A">
        <w:rPr>
          <w:szCs w:val="28"/>
        </w:rPr>
        <w:t>СОВЕТ</w:t>
      </w:r>
    </w:p>
    <w:p w:rsidR="00EE2E16" w:rsidRPr="0000600A" w:rsidRDefault="00EE2E16" w:rsidP="008722B8">
      <w:pPr>
        <w:pStyle w:val="a7"/>
        <w:ind w:right="-284"/>
        <w:rPr>
          <w:sz w:val="28"/>
          <w:szCs w:val="28"/>
        </w:rPr>
      </w:pPr>
      <w:r>
        <w:rPr>
          <w:sz w:val="28"/>
          <w:szCs w:val="28"/>
        </w:rPr>
        <w:t>БЕЛОЯР</w:t>
      </w:r>
      <w:r w:rsidRPr="0000600A">
        <w:rPr>
          <w:sz w:val="28"/>
          <w:szCs w:val="28"/>
        </w:rPr>
        <w:t>СКОГО МУНИЦИПАЛЬНОГО ОБРАЗОВАНИЯ</w:t>
      </w:r>
    </w:p>
    <w:p w:rsidR="00EE2E16" w:rsidRDefault="00EE2E16" w:rsidP="008722B8">
      <w:pPr>
        <w:pStyle w:val="a7"/>
        <w:ind w:right="-284"/>
        <w:rPr>
          <w:sz w:val="28"/>
          <w:szCs w:val="28"/>
        </w:rPr>
      </w:pPr>
      <w:r w:rsidRPr="0000600A">
        <w:rPr>
          <w:sz w:val="28"/>
          <w:szCs w:val="28"/>
        </w:rPr>
        <w:t>НОВОБУРАССКОГО МУНИЦИПАЛЬНОГО РАЙОНА</w:t>
      </w:r>
    </w:p>
    <w:p w:rsidR="008722B8" w:rsidRPr="0000600A" w:rsidRDefault="008722B8" w:rsidP="008722B8">
      <w:pPr>
        <w:pStyle w:val="a7"/>
        <w:ind w:right="-284"/>
        <w:rPr>
          <w:sz w:val="28"/>
          <w:szCs w:val="28"/>
        </w:rPr>
      </w:pPr>
    </w:p>
    <w:p w:rsidR="00EE2E16" w:rsidRPr="00586D4A" w:rsidRDefault="00EE2E16" w:rsidP="008722B8">
      <w:pPr>
        <w:pStyle w:val="2"/>
        <w:ind w:right="-284"/>
        <w:rPr>
          <w:sz w:val="28"/>
          <w:szCs w:val="28"/>
        </w:rPr>
      </w:pPr>
      <w:r w:rsidRPr="0000600A">
        <w:rPr>
          <w:sz w:val="28"/>
          <w:szCs w:val="28"/>
        </w:rPr>
        <w:t xml:space="preserve">РЕШЕНИЕ № </w:t>
      </w:r>
      <w:r w:rsidR="00597D68">
        <w:rPr>
          <w:sz w:val="28"/>
          <w:szCs w:val="28"/>
        </w:rPr>
        <w:t>131</w:t>
      </w:r>
    </w:p>
    <w:p w:rsidR="00EE2E16" w:rsidRDefault="00EE2E16" w:rsidP="008722B8">
      <w:pPr>
        <w:ind w:right="-284"/>
        <w:jc w:val="center"/>
        <w:rPr>
          <w:bCs/>
          <w:sz w:val="28"/>
          <w:szCs w:val="28"/>
        </w:rPr>
      </w:pPr>
      <w:r w:rsidRPr="0000600A">
        <w:rPr>
          <w:bCs/>
          <w:sz w:val="28"/>
          <w:szCs w:val="28"/>
        </w:rPr>
        <w:t>от  "</w:t>
      </w:r>
      <w:r w:rsidR="00597D68">
        <w:rPr>
          <w:bCs/>
          <w:sz w:val="28"/>
          <w:szCs w:val="28"/>
        </w:rPr>
        <w:t>26</w:t>
      </w:r>
      <w:r w:rsidRPr="0000600A">
        <w:rPr>
          <w:bCs/>
          <w:sz w:val="28"/>
          <w:szCs w:val="28"/>
        </w:rPr>
        <w:t>"</w:t>
      </w:r>
      <w:r w:rsidR="00017505">
        <w:rPr>
          <w:bCs/>
          <w:sz w:val="28"/>
          <w:szCs w:val="28"/>
        </w:rPr>
        <w:t xml:space="preserve">января </w:t>
      </w:r>
      <w:r w:rsidRPr="0000600A">
        <w:rPr>
          <w:bCs/>
          <w:sz w:val="28"/>
          <w:szCs w:val="28"/>
        </w:rPr>
        <w:t>20</w:t>
      </w:r>
      <w:r w:rsidR="00017505">
        <w:rPr>
          <w:bCs/>
          <w:sz w:val="28"/>
          <w:szCs w:val="28"/>
        </w:rPr>
        <w:t>2</w:t>
      </w:r>
      <w:r w:rsidR="00C31A8E">
        <w:rPr>
          <w:bCs/>
          <w:sz w:val="28"/>
          <w:szCs w:val="28"/>
        </w:rPr>
        <w:t>6</w:t>
      </w:r>
      <w:r w:rsidR="001605BB">
        <w:rPr>
          <w:bCs/>
          <w:sz w:val="28"/>
          <w:szCs w:val="28"/>
        </w:rPr>
        <w:t xml:space="preserve"> </w:t>
      </w:r>
      <w:r w:rsidRPr="0000600A">
        <w:rPr>
          <w:bCs/>
          <w:sz w:val="28"/>
          <w:szCs w:val="28"/>
        </w:rPr>
        <w:t>г.</w:t>
      </w:r>
    </w:p>
    <w:p w:rsidR="008722B8" w:rsidRPr="0000600A" w:rsidRDefault="008722B8" w:rsidP="008722B8">
      <w:pPr>
        <w:ind w:right="-284"/>
        <w:jc w:val="center"/>
        <w:rPr>
          <w:bCs/>
          <w:sz w:val="28"/>
          <w:szCs w:val="28"/>
        </w:rPr>
      </w:pPr>
    </w:p>
    <w:p w:rsidR="00EE2E16" w:rsidRPr="00861191" w:rsidRDefault="00EE2E16" w:rsidP="008722B8">
      <w:pPr>
        <w:ind w:right="-285"/>
        <w:jc w:val="center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О внесении изменений идополнений в Решение</w:t>
      </w:r>
    </w:p>
    <w:p w:rsidR="00EE2E16" w:rsidRPr="00861191" w:rsidRDefault="00EE2E16" w:rsidP="008722B8">
      <w:pPr>
        <w:ind w:right="-285"/>
        <w:jc w:val="center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«О бюджете </w:t>
      </w:r>
      <w:r>
        <w:rPr>
          <w:b/>
          <w:sz w:val="28"/>
          <w:szCs w:val="28"/>
        </w:rPr>
        <w:t>Белоярского</w:t>
      </w:r>
      <w:r w:rsidR="001605BB">
        <w:rPr>
          <w:b/>
          <w:sz w:val="28"/>
          <w:szCs w:val="28"/>
        </w:rPr>
        <w:t xml:space="preserve"> </w:t>
      </w:r>
      <w:r w:rsidRPr="00861191">
        <w:rPr>
          <w:b/>
          <w:sz w:val="28"/>
          <w:szCs w:val="28"/>
        </w:rPr>
        <w:t>муниципального образования</w:t>
      </w:r>
      <w:r w:rsidR="001605BB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Новобурасского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  <w:r w:rsidR="001605B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Саратовской области </w:t>
      </w:r>
      <w:r w:rsidRPr="00861191">
        <w:rPr>
          <w:b/>
          <w:sz w:val="28"/>
          <w:szCs w:val="28"/>
        </w:rPr>
        <w:t xml:space="preserve">на </w:t>
      </w:r>
      <w:r w:rsidR="00C31A8E">
        <w:rPr>
          <w:b/>
          <w:sz w:val="28"/>
          <w:szCs w:val="28"/>
        </w:rPr>
        <w:t>2026</w:t>
      </w:r>
      <w:r w:rsidRPr="00861191">
        <w:rPr>
          <w:b/>
          <w:sz w:val="28"/>
          <w:szCs w:val="28"/>
        </w:rPr>
        <w:t xml:space="preserve"> год</w:t>
      </w:r>
      <w:r w:rsidR="00C31A8E">
        <w:rPr>
          <w:b/>
          <w:sz w:val="28"/>
          <w:szCs w:val="28"/>
        </w:rPr>
        <w:t>и на плановый период 2027 и 2028</w:t>
      </w:r>
      <w:r>
        <w:rPr>
          <w:b/>
          <w:sz w:val="28"/>
          <w:szCs w:val="28"/>
        </w:rPr>
        <w:t xml:space="preserve"> годов</w:t>
      </w:r>
      <w:r w:rsidRPr="00861191">
        <w:rPr>
          <w:b/>
          <w:sz w:val="28"/>
          <w:szCs w:val="28"/>
        </w:rPr>
        <w:t>»</w:t>
      </w:r>
    </w:p>
    <w:p w:rsidR="00EE2E16" w:rsidRPr="00F676B4" w:rsidRDefault="00EE2E16" w:rsidP="00EE2E16">
      <w:pPr>
        <w:ind w:right="-285" w:firstLine="567"/>
        <w:jc w:val="both"/>
        <w:rPr>
          <w:bCs/>
          <w:sz w:val="28"/>
          <w:szCs w:val="28"/>
        </w:rPr>
      </w:pPr>
    </w:p>
    <w:p w:rsidR="00EE2E16" w:rsidRPr="002839BC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</w:t>
      </w:r>
      <w:r w:rsidR="00E833A0">
        <w:rPr>
          <w:sz w:val="28"/>
          <w:szCs w:val="28"/>
        </w:rPr>
        <w:t>20.03.2025</w:t>
      </w:r>
      <w:r>
        <w:rPr>
          <w:sz w:val="28"/>
          <w:szCs w:val="28"/>
        </w:rPr>
        <w:t xml:space="preserve"> № </w:t>
      </w:r>
      <w:r w:rsidR="00E833A0">
        <w:rPr>
          <w:sz w:val="28"/>
          <w:szCs w:val="28"/>
        </w:rPr>
        <w:t>33</w:t>
      </w:r>
      <w:r>
        <w:rPr>
          <w:sz w:val="28"/>
          <w:szCs w:val="28"/>
        </w:rPr>
        <w:t xml:space="preserve">-ФЗ «Об общих принципах организации местного самоуправления в </w:t>
      </w:r>
      <w:r w:rsidR="00E833A0">
        <w:rPr>
          <w:sz w:val="28"/>
          <w:szCs w:val="28"/>
        </w:rPr>
        <w:t>единой системе публичной власти</w:t>
      </w:r>
      <w:r>
        <w:rPr>
          <w:sz w:val="28"/>
          <w:szCs w:val="28"/>
        </w:rPr>
        <w:t>», руководствуясь Уставом Белоярского муниципального образования, решил: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 В</w:t>
      </w:r>
      <w:r w:rsidRPr="00861191">
        <w:rPr>
          <w:sz w:val="28"/>
          <w:szCs w:val="28"/>
        </w:rPr>
        <w:t xml:space="preserve">нести в решение «О бюджете </w:t>
      </w:r>
      <w:r>
        <w:rPr>
          <w:sz w:val="28"/>
          <w:szCs w:val="28"/>
        </w:rPr>
        <w:t>Белоярского</w:t>
      </w:r>
      <w:r w:rsidRPr="00861191">
        <w:rPr>
          <w:sz w:val="28"/>
          <w:szCs w:val="28"/>
        </w:rPr>
        <w:t xml:space="preserve"> муниципального образования </w:t>
      </w:r>
      <w:proofErr w:type="spellStart"/>
      <w:r>
        <w:rPr>
          <w:sz w:val="28"/>
          <w:szCs w:val="28"/>
        </w:rPr>
        <w:t>Новобурасского</w:t>
      </w:r>
      <w:proofErr w:type="spellEnd"/>
      <w:r>
        <w:rPr>
          <w:sz w:val="28"/>
          <w:szCs w:val="28"/>
        </w:rPr>
        <w:t xml:space="preserve"> муниципального района Саратовской области </w:t>
      </w:r>
      <w:r w:rsidRPr="00861191">
        <w:rPr>
          <w:sz w:val="28"/>
          <w:szCs w:val="28"/>
        </w:rPr>
        <w:t>на 20</w:t>
      </w:r>
      <w:r w:rsidR="00C31A8E">
        <w:rPr>
          <w:sz w:val="28"/>
          <w:szCs w:val="28"/>
        </w:rPr>
        <w:t>26 год и на плановый период 2027 и 2028 годов» от 19 декабря 2025</w:t>
      </w:r>
      <w:r w:rsidRPr="00861191">
        <w:rPr>
          <w:sz w:val="28"/>
          <w:szCs w:val="28"/>
        </w:rPr>
        <w:t xml:space="preserve"> года № </w:t>
      </w:r>
      <w:r w:rsidR="00C31A8E">
        <w:rPr>
          <w:sz w:val="28"/>
          <w:szCs w:val="28"/>
        </w:rPr>
        <w:t>12</w:t>
      </w:r>
      <w:r w:rsidR="00E6798C">
        <w:rPr>
          <w:sz w:val="28"/>
          <w:szCs w:val="28"/>
        </w:rPr>
        <w:t>3</w:t>
      </w:r>
      <w:r w:rsidR="001605BB">
        <w:rPr>
          <w:sz w:val="28"/>
          <w:szCs w:val="28"/>
        </w:rPr>
        <w:t xml:space="preserve"> </w:t>
      </w:r>
      <w:r>
        <w:rPr>
          <w:sz w:val="28"/>
          <w:szCs w:val="28"/>
        </w:rPr>
        <w:t>сл</w:t>
      </w:r>
      <w:r w:rsidRPr="00861191">
        <w:rPr>
          <w:sz w:val="28"/>
          <w:szCs w:val="28"/>
        </w:rPr>
        <w:t>едующие изменения</w:t>
      </w:r>
      <w:r>
        <w:rPr>
          <w:sz w:val="28"/>
          <w:szCs w:val="28"/>
        </w:rPr>
        <w:t xml:space="preserve"> и дополнения: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1.1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1</w:t>
      </w:r>
      <w:r w:rsidR="001605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 </w:t>
      </w:r>
      <w:bookmarkStart w:id="0" w:name="_Hlk95225612"/>
      <w:r>
        <w:rPr>
          <w:sz w:val="28"/>
          <w:szCs w:val="28"/>
        </w:rPr>
        <w:t>внести следующие изменения</w:t>
      </w:r>
      <w:bookmarkEnd w:id="0"/>
      <w:r>
        <w:rPr>
          <w:sz w:val="28"/>
          <w:szCs w:val="28"/>
        </w:rPr>
        <w:t>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а) в части 1 статьи 1 Решения:</w:t>
      </w:r>
    </w:p>
    <w:p w:rsidR="00EA3CC9" w:rsidRDefault="00EA3CC9" w:rsidP="00EA3CC9">
      <w:pPr>
        <w:pStyle w:val="a5"/>
        <w:ind w:right="-285" w:firstLine="567"/>
        <w:rPr>
          <w:sz w:val="28"/>
          <w:szCs w:val="28"/>
        </w:rPr>
      </w:pPr>
      <w:r w:rsidRPr="00A303FE">
        <w:rPr>
          <w:sz w:val="28"/>
          <w:szCs w:val="28"/>
        </w:rPr>
        <w:t xml:space="preserve">- </w:t>
      </w:r>
      <w:r>
        <w:rPr>
          <w:sz w:val="28"/>
          <w:szCs w:val="28"/>
        </w:rPr>
        <w:t>в пункте 1) цифры «</w:t>
      </w:r>
      <w:r w:rsidR="00C31A8E">
        <w:rPr>
          <w:sz w:val="28"/>
          <w:szCs w:val="28"/>
        </w:rPr>
        <w:t>21 787,3</w:t>
      </w:r>
      <w:r>
        <w:rPr>
          <w:sz w:val="28"/>
          <w:szCs w:val="28"/>
        </w:rPr>
        <w:t>» заменить цифрами «</w:t>
      </w:r>
      <w:r w:rsidR="00C20EBE">
        <w:rPr>
          <w:sz w:val="28"/>
          <w:szCs w:val="28"/>
        </w:rPr>
        <w:t>22 09</w:t>
      </w:r>
      <w:r w:rsidR="00C31A8E">
        <w:rPr>
          <w:sz w:val="28"/>
          <w:szCs w:val="28"/>
        </w:rPr>
        <w:t>4,7</w:t>
      </w:r>
      <w:r>
        <w:rPr>
          <w:sz w:val="28"/>
          <w:szCs w:val="28"/>
        </w:rPr>
        <w:t>»;</w:t>
      </w:r>
    </w:p>
    <w:p w:rsidR="00EE2E16" w:rsidRPr="00DC3F76" w:rsidRDefault="00EE2E16" w:rsidP="00EE2E16">
      <w:pPr>
        <w:pStyle w:val="a5"/>
        <w:ind w:right="-285" w:firstLine="567"/>
        <w:rPr>
          <w:sz w:val="28"/>
          <w:szCs w:val="28"/>
        </w:rPr>
      </w:pPr>
      <w:r w:rsidRPr="00DC3F76">
        <w:rPr>
          <w:sz w:val="28"/>
          <w:szCs w:val="28"/>
        </w:rPr>
        <w:t>- в пункте 2) цифры «</w:t>
      </w:r>
      <w:r w:rsidR="00DC3F76" w:rsidRPr="00DC3F76">
        <w:rPr>
          <w:sz w:val="28"/>
          <w:szCs w:val="28"/>
        </w:rPr>
        <w:t>21</w:t>
      </w:r>
      <w:r w:rsidR="001605BB">
        <w:rPr>
          <w:sz w:val="28"/>
          <w:szCs w:val="28"/>
        </w:rPr>
        <w:t xml:space="preserve"> </w:t>
      </w:r>
      <w:r w:rsidR="00DC3F76" w:rsidRPr="00DC3F76">
        <w:rPr>
          <w:sz w:val="28"/>
          <w:szCs w:val="28"/>
        </w:rPr>
        <w:t>787,3</w:t>
      </w:r>
      <w:r w:rsidRPr="00DC3F76">
        <w:rPr>
          <w:sz w:val="28"/>
          <w:szCs w:val="28"/>
        </w:rPr>
        <w:t>» заменить цифрами «</w:t>
      </w:r>
      <w:r w:rsidR="00DC3F76" w:rsidRPr="00DC3F76">
        <w:rPr>
          <w:sz w:val="28"/>
          <w:szCs w:val="28"/>
        </w:rPr>
        <w:t>22</w:t>
      </w:r>
      <w:r w:rsidR="001605BB">
        <w:rPr>
          <w:sz w:val="28"/>
          <w:szCs w:val="28"/>
        </w:rPr>
        <w:t xml:space="preserve"> </w:t>
      </w:r>
      <w:r w:rsidR="00DC3F76" w:rsidRPr="00DC3F76">
        <w:rPr>
          <w:sz w:val="28"/>
          <w:szCs w:val="28"/>
        </w:rPr>
        <w:t>486,2</w:t>
      </w:r>
      <w:r w:rsidRPr="00DC3F76">
        <w:rPr>
          <w:sz w:val="28"/>
          <w:szCs w:val="28"/>
        </w:rPr>
        <w:t>»;</w:t>
      </w:r>
    </w:p>
    <w:p w:rsidR="006C1F46" w:rsidRDefault="006C1F46" w:rsidP="006C1F46">
      <w:pPr>
        <w:pStyle w:val="a5"/>
        <w:ind w:right="-285"/>
        <w:rPr>
          <w:sz w:val="28"/>
          <w:szCs w:val="28"/>
        </w:rPr>
      </w:pPr>
      <w:r w:rsidRPr="00DC3F76">
        <w:rPr>
          <w:sz w:val="28"/>
          <w:szCs w:val="28"/>
        </w:rPr>
        <w:t xml:space="preserve">        - в пункте 3) ц</w:t>
      </w:r>
      <w:r w:rsidR="00DC3F76" w:rsidRPr="00DC3F76">
        <w:rPr>
          <w:sz w:val="28"/>
          <w:szCs w:val="28"/>
        </w:rPr>
        <w:t>ифры «0,0» заменить цифрами «391,5</w:t>
      </w:r>
      <w:r w:rsidRPr="00DC3F76">
        <w:rPr>
          <w:sz w:val="28"/>
          <w:szCs w:val="28"/>
        </w:rPr>
        <w:t>,0»;</w:t>
      </w:r>
    </w:p>
    <w:p w:rsidR="006C1F46" w:rsidRPr="00BE304E" w:rsidRDefault="006C1F46" w:rsidP="00EE2E16">
      <w:pPr>
        <w:pStyle w:val="a5"/>
        <w:ind w:right="-285" w:firstLine="567"/>
        <w:rPr>
          <w:sz w:val="28"/>
          <w:szCs w:val="28"/>
        </w:rPr>
      </w:pPr>
    </w:p>
    <w:p w:rsidR="00FD31A6" w:rsidRDefault="00FD31A6" w:rsidP="00FD31A6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1.2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</w:t>
      </w:r>
      <w:r w:rsidRPr="00222B60">
        <w:rPr>
          <w:sz w:val="28"/>
          <w:szCs w:val="28"/>
        </w:rPr>
        <w:t>2</w:t>
      </w:r>
      <w:r>
        <w:rPr>
          <w:sz w:val="28"/>
          <w:szCs w:val="28"/>
        </w:rPr>
        <w:t xml:space="preserve"> решения внести следующие изменения:</w:t>
      </w:r>
    </w:p>
    <w:p w:rsidR="00FD31A6" w:rsidRDefault="00C453E5" w:rsidP="00FD31A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D31A6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</w:t>
      </w:r>
      <w:r w:rsidR="001605BB">
        <w:rPr>
          <w:sz w:val="28"/>
          <w:szCs w:val="28"/>
        </w:rPr>
        <w:t xml:space="preserve"> </w:t>
      </w:r>
      <w:r w:rsidR="00FD31A6">
        <w:rPr>
          <w:sz w:val="28"/>
          <w:szCs w:val="28"/>
        </w:rPr>
        <w:t>1 «Распределение доходов бюджета Белоярского му</w:t>
      </w:r>
      <w:r w:rsidR="00017505">
        <w:rPr>
          <w:sz w:val="28"/>
          <w:szCs w:val="28"/>
        </w:rPr>
        <w:t>ниципального образования на 202</w:t>
      </w:r>
      <w:r w:rsidR="00C31A8E">
        <w:rPr>
          <w:sz w:val="28"/>
          <w:szCs w:val="28"/>
        </w:rPr>
        <w:t>6</w:t>
      </w:r>
      <w:r w:rsidR="00017505">
        <w:rPr>
          <w:sz w:val="28"/>
          <w:szCs w:val="28"/>
        </w:rPr>
        <w:t xml:space="preserve"> год и на плановый период 202</w:t>
      </w:r>
      <w:r w:rsidR="00C31A8E">
        <w:rPr>
          <w:sz w:val="28"/>
          <w:szCs w:val="28"/>
        </w:rPr>
        <w:t>7</w:t>
      </w:r>
      <w:r w:rsidR="00017505">
        <w:rPr>
          <w:sz w:val="28"/>
          <w:szCs w:val="28"/>
        </w:rPr>
        <w:t xml:space="preserve"> и 202</w:t>
      </w:r>
      <w:r w:rsidR="00C31A8E">
        <w:rPr>
          <w:sz w:val="28"/>
          <w:szCs w:val="28"/>
        </w:rPr>
        <w:t>8</w:t>
      </w:r>
      <w:r w:rsidR="00FD31A6">
        <w:rPr>
          <w:sz w:val="28"/>
          <w:szCs w:val="28"/>
        </w:rPr>
        <w:t xml:space="preserve"> годов»</w:t>
      </w:r>
      <w:r w:rsidR="001605BB">
        <w:rPr>
          <w:sz w:val="28"/>
          <w:szCs w:val="28"/>
        </w:rPr>
        <w:t xml:space="preserve"> </w:t>
      </w:r>
      <w:r w:rsidR="00FD31A6">
        <w:rPr>
          <w:sz w:val="28"/>
          <w:szCs w:val="28"/>
        </w:rPr>
        <w:t>изложить в новой редакции;</w:t>
      </w:r>
    </w:p>
    <w:p w:rsidR="00260C0F" w:rsidRPr="008C65FE" w:rsidRDefault="00260C0F" w:rsidP="00260C0F">
      <w:pPr>
        <w:pStyle w:val="a5"/>
        <w:ind w:right="-1" w:firstLine="567"/>
        <w:rPr>
          <w:sz w:val="28"/>
          <w:szCs w:val="28"/>
        </w:rPr>
      </w:pPr>
      <w:r w:rsidRPr="008C65FE">
        <w:rPr>
          <w:sz w:val="28"/>
          <w:szCs w:val="28"/>
        </w:rPr>
        <w:t>1.3 В статье 5 решения внести следующие изменения</w:t>
      </w:r>
      <w:proofErr w:type="gramStart"/>
      <w:r w:rsidRPr="008C65FE">
        <w:rPr>
          <w:sz w:val="28"/>
          <w:szCs w:val="28"/>
        </w:rPr>
        <w:t xml:space="preserve"> :</w:t>
      </w:r>
      <w:proofErr w:type="gramEnd"/>
    </w:p>
    <w:p w:rsidR="00EE2E16" w:rsidRPr="008C65FE" w:rsidRDefault="00EE2E16" w:rsidP="00740FB5">
      <w:pPr>
        <w:pStyle w:val="a5"/>
        <w:ind w:right="-285"/>
        <w:rPr>
          <w:sz w:val="28"/>
          <w:szCs w:val="28"/>
        </w:rPr>
      </w:pPr>
      <w:r w:rsidRPr="008C65FE">
        <w:rPr>
          <w:sz w:val="28"/>
          <w:szCs w:val="28"/>
        </w:rPr>
        <w:t xml:space="preserve">-Приложение № 3 «Ведомственная структура расходов бюджета Белоярского муниципального образования </w:t>
      </w:r>
      <w:r w:rsidR="00DC3F76" w:rsidRPr="008C65FE">
        <w:rPr>
          <w:sz w:val="28"/>
          <w:szCs w:val="28"/>
        </w:rPr>
        <w:t>на 2026 год и на плановый период 2027 и 2028</w:t>
      </w:r>
      <w:r w:rsidRPr="008C65FE">
        <w:rPr>
          <w:sz w:val="28"/>
          <w:szCs w:val="28"/>
        </w:rPr>
        <w:t xml:space="preserve"> годов» изложить в новой редакции;</w:t>
      </w:r>
    </w:p>
    <w:p w:rsidR="00EE2E16" w:rsidRPr="008C65FE" w:rsidRDefault="00EE2E16" w:rsidP="00EE2E16">
      <w:pPr>
        <w:pStyle w:val="a5"/>
        <w:ind w:right="-285"/>
        <w:rPr>
          <w:sz w:val="28"/>
          <w:szCs w:val="28"/>
        </w:rPr>
      </w:pPr>
      <w:r w:rsidRPr="008C65FE">
        <w:rPr>
          <w:sz w:val="28"/>
          <w:szCs w:val="28"/>
        </w:rPr>
        <w:t xml:space="preserve"> - Приложение № 4 «Распределение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</w:t>
      </w:r>
      <w:proofErr w:type="gramStart"/>
      <w:r w:rsidRPr="008C65FE">
        <w:rPr>
          <w:sz w:val="28"/>
          <w:szCs w:val="28"/>
        </w:rPr>
        <w:t>видов расходов классификации расходов бюджета Белоярского муниципального</w:t>
      </w:r>
      <w:proofErr w:type="gramEnd"/>
      <w:r w:rsidRPr="008C65FE">
        <w:rPr>
          <w:sz w:val="28"/>
          <w:szCs w:val="28"/>
        </w:rPr>
        <w:t xml:space="preserve"> образования</w:t>
      </w:r>
      <w:r w:rsidR="00DC3F76" w:rsidRPr="008C65FE">
        <w:rPr>
          <w:sz w:val="28"/>
          <w:szCs w:val="28"/>
        </w:rPr>
        <w:t>на 2026 год и на плановый период 2027 и 2028</w:t>
      </w:r>
      <w:r w:rsidRPr="008C65FE">
        <w:rPr>
          <w:sz w:val="28"/>
          <w:szCs w:val="28"/>
        </w:rPr>
        <w:t xml:space="preserve"> годов» изложить в новой редакции;</w:t>
      </w:r>
    </w:p>
    <w:p w:rsidR="00EE2E16" w:rsidRPr="008C65FE" w:rsidRDefault="00EE2E16" w:rsidP="00EE2E16">
      <w:pPr>
        <w:pStyle w:val="a5"/>
        <w:ind w:right="-285" w:firstLine="567"/>
        <w:rPr>
          <w:sz w:val="28"/>
          <w:szCs w:val="28"/>
        </w:rPr>
      </w:pPr>
      <w:r w:rsidRPr="008C65FE">
        <w:rPr>
          <w:sz w:val="28"/>
          <w:szCs w:val="28"/>
        </w:rPr>
        <w:t xml:space="preserve">- Приложение № 5 «Распределение бюджетных ассигнований по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8C65FE">
        <w:rPr>
          <w:sz w:val="28"/>
          <w:szCs w:val="28"/>
        </w:rPr>
        <w:t>видов расходов классификации расходов бюджета Белоярского муниципального</w:t>
      </w:r>
      <w:proofErr w:type="gramEnd"/>
      <w:r w:rsidRPr="008C65FE">
        <w:rPr>
          <w:sz w:val="28"/>
          <w:szCs w:val="28"/>
        </w:rPr>
        <w:t xml:space="preserve"> образования</w:t>
      </w:r>
      <w:r w:rsidR="008C65FE" w:rsidRPr="008C65FE">
        <w:rPr>
          <w:sz w:val="28"/>
          <w:szCs w:val="28"/>
        </w:rPr>
        <w:t>на 2026 год и на плановый период 2027 и 2028</w:t>
      </w:r>
      <w:r w:rsidRPr="008C65FE">
        <w:rPr>
          <w:sz w:val="28"/>
          <w:szCs w:val="28"/>
        </w:rPr>
        <w:t xml:space="preserve"> годов» изложить в новой редакции;</w:t>
      </w:r>
    </w:p>
    <w:p w:rsidR="0003009F" w:rsidRPr="008C65FE" w:rsidRDefault="008C65FE" w:rsidP="0003009F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1.4</w:t>
      </w:r>
      <w:proofErr w:type="gramStart"/>
      <w:r w:rsidR="0003009F" w:rsidRPr="008C65FE">
        <w:rPr>
          <w:sz w:val="28"/>
          <w:szCs w:val="28"/>
        </w:rPr>
        <w:t xml:space="preserve"> В</w:t>
      </w:r>
      <w:proofErr w:type="gramEnd"/>
      <w:r w:rsidR="0003009F" w:rsidRPr="008C65FE">
        <w:rPr>
          <w:sz w:val="28"/>
          <w:szCs w:val="28"/>
        </w:rPr>
        <w:t xml:space="preserve"> статье 7</w:t>
      </w:r>
      <w:r w:rsidR="001605BB">
        <w:rPr>
          <w:sz w:val="28"/>
          <w:szCs w:val="28"/>
        </w:rPr>
        <w:t xml:space="preserve"> </w:t>
      </w:r>
      <w:r w:rsidR="0003009F" w:rsidRPr="008C65FE">
        <w:rPr>
          <w:sz w:val="28"/>
          <w:szCs w:val="28"/>
        </w:rPr>
        <w:t>решения:</w:t>
      </w:r>
    </w:p>
    <w:p w:rsidR="0003009F" w:rsidRPr="008C65FE" w:rsidRDefault="0003009F" w:rsidP="0003009F">
      <w:pPr>
        <w:pStyle w:val="a5"/>
        <w:ind w:right="-285" w:firstLine="567"/>
        <w:rPr>
          <w:sz w:val="28"/>
          <w:szCs w:val="28"/>
        </w:rPr>
      </w:pPr>
      <w:r w:rsidRPr="008C65FE">
        <w:rPr>
          <w:sz w:val="28"/>
          <w:szCs w:val="28"/>
        </w:rPr>
        <w:t xml:space="preserve">- Приложение № 6 «Источники внутреннего финансирования дефицита бюджета Белоярского муниципального образования </w:t>
      </w:r>
      <w:r w:rsidR="008C65FE" w:rsidRPr="008C65FE">
        <w:rPr>
          <w:sz w:val="28"/>
          <w:szCs w:val="28"/>
        </w:rPr>
        <w:t>на 2026 год и на плановый период 2027 и 2028</w:t>
      </w:r>
      <w:r w:rsidRPr="008C65FE">
        <w:rPr>
          <w:sz w:val="28"/>
          <w:szCs w:val="28"/>
        </w:rPr>
        <w:t xml:space="preserve"> годов» изложить в новой редакции.</w:t>
      </w:r>
    </w:p>
    <w:p w:rsidR="009E4D51" w:rsidRPr="008C65FE" w:rsidRDefault="00EE2E16" w:rsidP="0097123D">
      <w:pPr>
        <w:ind w:right="-285" w:firstLine="567"/>
        <w:jc w:val="both"/>
        <w:rPr>
          <w:sz w:val="28"/>
          <w:szCs w:val="28"/>
        </w:rPr>
      </w:pPr>
      <w:r w:rsidRPr="008C65FE">
        <w:rPr>
          <w:sz w:val="28"/>
          <w:szCs w:val="28"/>
        </w:rPr>
        <w:t>2. Настоящее Решение вступает в силу со дня официального обнародования в местах, утвержденных решением Совета Белоярского муниципального образования от 22.04.2019</w:t>
      </w:r>
      <w:r w:rsidR="001605BB">
        <w:rPr>
          <w:sz w:val="28"/>
          <w:szCs w:val="28"/>
        </w:rPr>
        <w:t xml:space="preserve"> </w:t>
      </w:r>
      <w:r w:rsidRPr="008C65FE">
        <w:rPr>
          <w:sz w:val="28"/>
          <w:szCs w:val="28"/>
        </w:rPr>
        <w:t>г.</w:t>
      </w:r>
      <w:r w:rsidR="001605BB">
        <w:rPr>
          <w:sz w:val="28"/>
          <w:szCs w:val="28"/>
        </w:rPr>
        <w:t xml:space="preserve"> </w:t>
      </w:r>
      <w:r w:rsidRPr="008C65FE">
        <w:rPr>
          <w:sz w:val="28"/>
          <w:szCs w:val="28"/>
        </w:rPr>
        <w:t xml:space="preserve">№41. </w:t>
      </w:r>
    </w:p>
    <w:p w:rsidR="00EE2E16" w:rsidRDefault="00EE2E16" w:rsidP="00EE2E16">
      <w:pPr>
        <w:ind w:right="-285" w:firstLine="567"/>
        <w:jc w:val="both"/>
        <w:rPr>
          <w:sz w:val="28"/>
          <w:szCs w:val="28"/>
        </w:rPr>
      </w:pPr>
      <w:r w:rsidRPr="008C65FE">
        <w:rPr>
          <w:sz w:val="28"/>
          <w:szCs w:val="28"/>
        </w:rPr>
        <w:t xml:space="preserve">Настоящее решение подлежит размещению на сайте администрации </w:t>
      </w:r>
      <w:proofErr w:type="spellStart"/>
      <w:r w:rsidRPr="008C65FE">
        <w:rPr>
          <w:sz w:val="28"/>
          <w:szCs w:val="28"/>
        </w:rPr>
        <w:t>Новобурасского</w:t>
      </w:r>
      <w:proofErr w:type="spellEnd"/>
      <w:r w:rsidRPr="008C65FE">
        <w:rPr>
          <w:sz w:val="28"/>
          <w:szCs w:val="28"/>
        </w:rPr>
        <w:t xml:space="preserve"> муниципального района.</w:t>
      </w: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Белоярского </w:t>
      </w:r>
    </w:p>
    <w:p w:rsidR="00EE2E16" w:rsidRPr="002F043C" w:rsidRDefault="00EE2E16" w:rsidP="00EE2E16">
      <w:pPr>
        <w:ind w:right="-285"/>
        <w:jc w:val="both"/>
        <w:rPr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                                          А.Г. Шорников</w:t>
      </w: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2F629D" w:rsidRDefault="002F629D" w:rsidP="00EE2E16">
      <w:pPr>
        <w:spacing w:line="360" w:lineRule="auto"/>
        <w:ind w:right="-285" w:firstLine="5812"/>
        <w:rPr>
          <w:sz w:val="28"/>
          <w:szCs w:val="28"/>
        </w:rPr>
      </w:pPr>
    </w:p>
    <w:p w:rsidR="002F629D" w:rsidRDefault="002F629D" w:rsidP="00EE2E16">
      <w:pPr>
        <w:spacing w:line="360" w:lineRule="auto"/>
        <w:ind w:right="-285" w:firstLine="5812"/>
        <w:rPr>
          <w:sz w:val="28"/>
          <w:szCs w:val="28"/>
        </w:rPr>
      </w:pPr>
    </w:p>
    <w:p w:rsidR="002F629D" w:rsidRDefault="002F629D" w:rsidP="00EE2E16">
      <w:pPr>
        <w:spacing w:line="360" w:lineRule="auto"/>
        <w:ind w:right="-285" w:firstLine="5812"/>
        <w:rPr>
          <w:sz w:val="28"/>
          <w:szCs w:val="28"/>
        </w:rPr>
      </w:pPr>
    </w:p>
    <w:p w:rsidR="002F629D" w:rsidRDefault="002F629D" w:rsidP="00EE2E16">
      <w:pPr>
        <w:spacing w:line="360" w:lineRule="auto"/>
        <w:ind w:right="-285" w:firstLine="5812"/>
        <w:rPr>
          <w:sz w:val="28"/>
          <w:szCs w:val="28"/>
        </w:rPr>
      </w:pPr>
    </w:p>
    <w:p w:rsidR="002F629D" w:rsidRDefault="002F629D" w:rsidP="00EE2E16">
      <w:pPr>
        <w:spacing w:line="360" w:lineRule="auto"/>
        <w:ind w:right="-285" w:firstLine="5812"/>
        <w:rPr>
          <w:sz w:val="28"/>
          <w:szCs w:val="28"/>
        </w:rPr>
      </w:pPr>
    </w:p>
    <w:p w:rsidR="002F629D" w:rsidRDefault="002F629D" w:rsidP="00EE2E16">
      <w:pPr>
        <w:spacing w:line="360" w:lineRule="auto"/>
        <w:ind w:right="-285" w:firstLine="5812"/>
        <w:rPr>
          <w:sz w:val="28"/>
          <w:szCs w:val="28"/>
        </w:rPr>
      </w:pPr>
    </w:p>
    <w:p w:rsidR="002F629D" w:rsidRDefault="002F629D" w:rsidP="00EE2E16">
      <w:pPr>
        <w:spacing w:line="360" w:lineRule="auto"/>
        <w:ind w:right="-285" w:firstLine="5812"/>
        <w:rPr>
          <w:sz w:val="28"/>
          <w:szCs w:val="28"/>
        </w:rPr>
      </w:pPr>
    </w:p>
    <w:p w:rsidR="002F629D" w:rsidRDefault="002F629D" w:rsidP="00EE2E16">
      <w:pPr>
        <w:spacing w:line="360" w:lineRule="auto"/>
        <w:ind w:right="-285" w:firstLine="5812"/>
        <w:rPr>
          <w:sz w:val="28"/>
          <w:szCs w:val="28"/>
        </w:rPr>
      </w:pPr>
    </w:p>
    <w:p w:rsidR="002F629D" w:rsidRDefault="002F629D" w:rsidP="00EE2E16">
      <w:pPr>
        <w:spacing w:line="360" w:lineRule="auto"/>
        <w:ind w:right="-285" w:firstLine="5812"/>
        <w:rPr>
          <w:sz w:val="28"/>
          <w:szCs w:val="28"/>
        </w:rPr>
      </w:pPr>
    </w:p>
    <w:p w:rsidR="002F629D" w:rsidRDefault="002F629D" w:rsidP="00EE2E16">
      <w:pPr>
        <w:spacing w:line="360" w:lineRule="auto"/>
        <w:ind w:right="-285" w:firstLine="5812"/>
        <w:rPr>
          <w:sz w:val="28"/>
          <w:szCs w:val="28"/>
        </w:rPr>
      </w:pPr>
    </w:p>
    <w:p w:rsidR="002F629D" w:rsidRDefault="002F629D" w:rsidP="00EE2E16">
      <w:pPr>
        <w:spacing w:line="360" w:lineRule="auto"/>
        <w:ind w:right="-285" w:firstLine="5812"/>
        <w:rPr>
          <w:sz w:val="28"/>
          <w:szCs w:val="28"/>
        </w:rPr>
      </w:pPr>
    </w:p>
    <w:p w:rsidR="002F629D" w:rsidRDefault="002F629D" w:rsidP="00EE2E16">
      <w:pPr>
        <w:spacing w:line="360" w:lineRule="auto"/>
        <w:ind w:right="-285" w:firstLine="5812"/>
        <w:rPr>
          <w:sz w:val="28"/>
          <w:szCs w:val="28"/>
        </w:rPr>
      </w:pPr>
    </w:p>
    <w:p w:rsidR="002F629D" w:rsidRDefault="002F629D" w:rsidP="00EE2E16">
      <w:pPr>
        <w:spacing w:line="360" w:lineRule="auto"/>
        <w:ind w:right="-285" w:firstLine="5812"/>
        <w:rPr>
          <w:sz w:val="28"/>
          <w:szCs w:val="28"/>
        </w:rPr>
      </w:pPr>
    </w:p>
    <w:p w:rsidR="002F629D" w:rsidRDefault="002F629D" w:rsidP="00EE2E16">
      <w:pPr>
        <w:spacing w:line="360" w:lineRule="auto"/>
        <w:ind w:right="-285" w:firstLine="5812"/>
        <w:rPr>
          <w:sz w:val="28"/>
          <w:szCs w:val="28"/>
        </w:rPr>
      </w:pPr>
    </w:p>
    <w:p w:rsidR="002F629D" w:rsidRDefault="002F629D" w:rsidP="00EE2E16">
      <w:pPr>
        <w:spacing w:line="360" w:lineRule="auto"/>
        <w:ind w:right="-285" w:firstLine="5812"/>
        <w:rPr>
          <w:sz w:val="28"/>
          <w:szCs w:val="28"/>
        </w:rPr>
      </w:pPr>
    </w:p>
    <w:p w:rsidR="002F629D" w:rsidRDefault="002F629D" w:rsidP="00EE2E16">
      <w:pPr>
        <w:spacing w:line="360" w:lineRule="auto"/>
        <w:ind w:right="-285" w:firstLine="5812"/>
        <w:rPr>
          <w:sz w:val="28"/>
          <w:szCs w:val="28"/>
        </w:rPr>
      </w:pPr>
    </w:p>
    <w:p w:rsidR="002F629D" w:rsidRDefault="002F629D" w:rsidP="00EE2E16">
      <w:pPr>
        <w:spacing w:line="360" w:lineRule="auto"/>
        <w:ind w:right="-285" w:firstLine="5812"/>
        <w:rPr>
          <w:sz w:val="28"/>
          <w:szCs w:val="28"/>
        </w:rPr>
      </w:pPr>
    </w:p>
    <w:p w:rsidR="002F629D" w:rsidRDefault="002F629D" w:rsidP="00EE2E16">
      <w:pPr>
        <w:spacing w:line="360" w:lineRule="auto"/>
        <w:ind w:right="-285" w:firstLine="5812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17"/>
        <w:gridCol w:w="2333"/>
        <w:gridCol w:w="842"/>
        <w:gridCol w:w="1126"/>
        <w:gridCol w:w="1127"/>
        <w:gridCol w:w="1126"/>
      </w:tblGrid>
      <w:tr w:rsidR="002F629D" w:rsidRPr="002F629D" w:rsidTr="001605BB">
        <w:trPr>
          <w:trHeight w:val="2029"/>
        </w:trPr>
        <w:tc>
          <w:tcPr>
            <w:tcW w:w="27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0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F629D">
              <w:rPr>
                <w:sz w:val="28"/>
                <w:szCs w:val="28"/>
              </w:rPr>
              <w:t>Приложе</w:t>
            </w:r>
            <w:r w:rsidR="00597D68">
              <w:rPr>
                <w:sz w:val="28"/>
                <w:szCs w:val="28"/>
              </w:rPr>
              <w:t>ние № 1 к решению Совета  от "26</w:t>
            </w:r>
            <w:r w:rsidRPr="002F629D">
              <w:rPr>
                <w:sz w:val="28"/>
                <w:szCs w:val="28"/>
              </w:rPr>
              <w:t>"     2026 года №</w:t>
            </w:r>
            <w:r w:rsidR="001605BB">
              <w:rPr>
                <w:sz w:val="28"/>
                <w:szCs w:val="28"/>
              </w:rPr>
              <w:t>131</w:t>
            </w:r>
            <w:r w:rsidRPr="002F629D">
              <w:rPr>
                <w:sz w:val="28"/>
                <w:szCs w:val="28"/>
              </w:rPr>
              <w:t xml:space="preserve"> "О внесении изменений и дополнений в Решение "О бюджете Белоярского муниципального образования </w:t>
            </w:r>
            <w:proofErr w:type="spellStart"/>
            <w:r w:rsidRPr="002F629D">
              <w:rPr>
                <w:sz w:val="28"/>
                <w:szCs w:val="28"/>
              </w:rPr>
              <w:t>Новобурасского</w:t>
            </w:r>
            <w:proofErr w:type="spellEnd"/>
            <w:r w:rsidRPr="002F629D">
              <w:rPr>
                <w:sz w:val="28"/>
                <w:szCs w:val="28"/>
              </w:rPr>
              <w:t xml:space="preserve"> муниципального района Саратовской области на 2026 год и плановый период 2027 и 2028 годов" </w:t>
            </w:r>
          </w:p>
        </w:tc>
      </w:tr>
      <w:tr w:rsidR="002F629D" w:rsidRPr="002F629D" w:rsidTr="002F629D">
        <w:trPr>
          <w:trHeight w:val="322"/>
        </w:trPr>
        <w:tc>
          <w:tcPr>
            <w:tcW w:w="5000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F629D">
              <w:rPr>
                <w:b/>
                <w:bCs/>
                <w:sz w:val="28"/>
                <w:szCs w:val="28"/>
              </w:rPr>
              <w:t xml:space="preserve">Распределение доходовбюджета Белоярского муниципального образования </w:t>
            </w:r>
            <w:proofErr w:type="spellStart"/>
            <w:r w:rsidRPr="002F629D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2F629D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2026 год и плановый период 2027 и 2028 годов                          </w:t>
            </w:r>
          </w:p>
        </w:tc>
      </w:tr>
      <w:tr w:rsidR="002F629D" w:rsidRPr="002F629D" w:rsidTr="002F629D">
        <w:trPr>
          <w:trHeight w:val="1189"/>
        </w:trPr>
        <w:tc>
          <w:tcPr>
            <w:tcW w:w="5000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</w:tr>
      <w:tr w:rsidR="002F629D" w:rsidRPr="002F629D" w:rsidTr="001605BB">
        <w:trPr>
          <w:trHeight w:val="330"/>
        </w:trPr>
        <w:tc>
          <w:tcPr>
            <w:tcW w:w="15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65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F629D">
              <w:rPr>
                <w:sz w:val="28"/>
                <w:szCs w:val="28"/>
              </w:rPr>
              <w:t xml:space="preserve"> (тыс. рублей)</w:t>
            </w:r>
          </w:p>
        </w:tc>
      </w:tr>
      <w:tr w:rsidR="002F629D" w:rsidRPr="002F629D" w:rsidTr="001605BB">
        <w:trPr>
          <w:trHeight w:val="319"/>
        </w:trPr>
        <w:tc>
          <w:tcPr>
            <w:tcW w:w="1576" w:type="pct"/>
            <w:tcBorders>
              <w:top w:val="single" w:sz="4" w:space="0" w:color="auto"/>
            </w:tcBorders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 xml:space="preserve">Код </w:t>
            </w:r>
            <w:proofErr w:type="gramStart"/>
            <w:r w:rsidRPr="002F629D">
              <w:rPr>
                <w:color w:val="000000"/>
                <w:sz w:val="28"/>
                <w:szCs w:val="28"/>
              </w:rPr>
              <w:t>бюджетной</w:t>
            </w:r>
            <w:proofErr w:type="gramEnd"/>
          </w:p>
        </w:tc>
        <w:tc>
          <w:tcPr>
            <w:tcW w:w="1659" w:type="pct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Наименование доходов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2026 год</w:t>
            </w:r>
          </w:p>
        </w:tc>
        <w:tc>
          <w:tcPr>
            <w:tcW w:w="589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2027 год</w:t>
            </w:r>
          </w:p>
        </w:tc>
        <w:tc>
          <w:tcPr>
            <w:tcW w:w="589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2028 год</w:t>
            </w:r>
          </w:p>
        </w:tc>
      </w:tr>
      <w:tr w:rsidR="002F629D" w:rsidRPr="002F629D" w:rsidTr="001605BB">
        <w:trPr>
          <w:trHeight w:val="315"/>
        </w:trPr>
        <w:tc>
          <w:tcPr>
            <w:tcW w:w="1576" w:type="pct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классификации</w:t>
            </w:r>
          </w:p>
        </w:tc>
        <w:tc>
          <w:tcPr>
            <w:tcW w:w="1659" w:type="pct"/>
            <w:gridSpan w:val="2"/>
            <w:vMerge/>
            <w:vAlign w:val="center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88" w:type="pct"/>
            <w:vMerge/>
            <w:vAlign w:val="center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89" w:type="pct"/>
            <w:vMerge/>
            <w:vAlign w:val="center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89" w:type="pct"/>
            <w:vMerge/>
            <w:vAlign w:val="center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</w:tr>
      <w:tr w:rsidR="002F629D" w:rsidRPr="002F629D" w:rsidTr="001605BB">
        <w:trPr>
          <w:trHeight w:val="690"/>
        </w:trPr>
        <w:tc>
          <w:tcPr>
            <w:tcW w:w="1576" w:type="pct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1659" w:type="pct"/>
            <w:gridSpan w:val="2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14194,3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15739,9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16353,2</w:t>
            </w:r>
          </w:p>
        </w:tc>
      </w:tr>
      <w:tr w:rsidR="002F629D" w:rsidRPr="002F629D" w:rsidTr="001605BB">
        <w:trPr>
          <w:trHeight w:val="319"/>
        </w:trPr>
        <w:tc>
          <w:tcPr>
            <w:tcW w:w="1576" w:type="pct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1659" w:type="pct"/>
            <w:gridSpan w:val="2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3000,0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3300,0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3547,6</w:t>
            </w:r>
          </w:p>
        </w:tc>
      </w:tr>
      <w:tr w:rsidR="002F629D" w:rsidRPr="002F629D" w:rsidTr="001605BB">
        <w:trPr>
          <w:trHeight w:val="300"/>
        </w:trPr>
        <w:tc>
          <w:tcPr>
            <w:tcW w:w="1576" w:type="pct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1659" w:type="pct"/>
            <w:gridSpan w:val="2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3000,0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3300,0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3547,6</w:t>
            </w:r>
          </w:p>
        </w:tc>
      </w:tr>
      <w:tr w:rsidR="002F629D" w:rsidRPr="002F629D" w:rsidTr="001605BB">
        <w:trPr>
          <w:trHeight w:val="1583"/>
        </w:trPr>
        <w:tc>
          <w:tcPr>
            <w:tcW w:w="1576" w:type="pct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1 03 00000 00 0000 000</w:t>
            </w:r>
          </w:p>
        </w:tc>
        <w:tc>
          <w:tcPr>
            <w:tcW w:w="1659" w:type="pct"/>
            <w:gridSpan w:val="2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2821,4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3758,6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3758,6</w:t>
            </w:r>
          </w:p>
        </w:tc>
      </w:tr>
      <w:tr w:rsidR="002F629D" w:rsidRPr="002F629D" w:rsidTr="001605BB">
        <w:trPr>
          <w:trHeight w:val="1249"/>
        </w:trPr>
        <w:tc>
          <w:tcPr>
            <w:tcW w:w="1576" w:type="pct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1 03 02000 01 0000 110</w:t>
            </w:r>
          </w:p>
        </w:tc>
        <w:tc>
          <w:tcPr>
            <w:tcW w:w="1659" w:type="pct"/>
            <w:gridSpan w:val="2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2821,4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3758,6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3758,6</w:t>
            </w:r>
          </w:p>
        </w:tc>
      </w:tr>
      <w:tr w:rsidR="002F629D" w:rsidRPr="002F629D" w:rsidTr="001605BB">
        <w:trPr>
          <w:trHeight w:val="645"/>
        </w:trPr>
        <w:tc>
          <w:tcPr>
            <w:tcW w:w="1576" w:type="pct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1659" w:type="pct"/>
            <w:gridSpan w:val="2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4954,4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5300,0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5544,0</w:t>
            </w:r>
          </w:p>
        </w:tc>
      </w:tr>
      <w:tr w:rsidR="002F629D" w:rsidRPr="002F629D" w:rsidTr="001605BB">
        <w:trPr>
          <w:trHeight w:val="360"/>
        </w:trPr>
        <w:tc>
          <w:tcPr>
            <w:tcW w:w="1576" w:type="pct"/>
            <w:shd w:val="clear" w:color="000000" w:fill="FFFFFF"/>
            <w:noWrap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F629D">
              <w:rPr>
                <w:sz w:val="28"/>
                <w:szCs w:val="28"/>
              </w:rPr>
              <w:t xml:space="preserve"> 1 05 03000 01 0000 110</w:t>
            </w:r>
          </w:p>
        </w:tc>
        <w:tc>
          <w:tcPr>
            <w:tcW w:w="1659" w:type="pct"/>
            <w:gridSpan w:val="2"/>
            <w:shd w:val="clear" w:color="000000" w:fill="FFFFFF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4954,4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5300,0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5544,0</w:t>
            </w:r>
          </w:p>
        </w:tc>
      </w:tr>
      <w:tr w:rsidR="002F629D" w:rsidRPr="002F629D" w:rsidTr="001605BB">
        <w:trPr>
          <w:trHeight w:val="394"/>
        </w:trPr>
        <w:tc>
          <w:tcPr>
            <w:tcW w:w="1576" w:type="pct"/>
            <w:shd w:val="clear" w:color="000000" w:fill="FFFFFF"/>
            <w:noWrap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F629D">
              <w:rPr>
                <w:sz w:val="28"/>
                <w:szCs w:val="28"/>
              </w:rPr>
              <w:lastRenderedPageBreak/>
              <w:t xml:space="preserve"> 1 06 00000 00 0000 000</w:t>
            </w:r>
          </w:p>
        </w:tc>
        <w:tc>
          <w:tcPr>
            <w:tcW w:w="1659" w:type="pct"/>
            <w:gridSpan w:val="2"/>
            <w:shd w:val="clear" w:color="000000" w:fill="FFFFFF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3308,5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3381,3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3503,0</w:t>
            </w:r>
          </w:p>
        </w:tc>
      </w:tr>
      <w:tr w:rsidR="002F629D" w:rsidRPr="002F629D" w:rsidTr="001605BB">
        <w:trPr>
          <w:trHeight w:val="360"/>
        </w:trPr>
        <w:tc>
          <w:tcPr>
            <w:tcW w:w="1576" w:type="pct"/>
            <w:shd w:val="clear" w:color="000000" w:fill="FFFFFF"/>
            <w:noWrap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F629D">
              <w:rPr>
                <w:sz w:val="28"/>
                <w:szCs w:val="28"/>
              </w:rPr>
              <w:t>1 06 01000 00 0000 110</w:t>
            </w:r>
          </w:p>
        </w:tc>
        <w:tc>
          <w:tcPr>
            <w:tcW w:w="1659" w:type="pct"/>
            <w:gridSpan w:val="2"/>
            <w:shd w:val="clear" w:color="000000" w:fill="FFFFFF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576,5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582,3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603,0</w:t>
            </w:r>
          </w:p>
        </w:tc>
      </w:tr>
      <w:tr w:rsidR="002F629D" w:rsidRPr="002F629D" w:rsidTr="001605BB">
        <w:trPr>
          <w:trHeight w:val="375"/>
        </w:trPr>
        <w:tc>
          <w:tcPr>
            <w:tcW w:w="1576" w:type="pct"/>
            <w:shd w:val="clear" w:color="000000" w:fill="FFFFFF"/>
            <w:noWrap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F629D">
              <w:rPr>
                <w:sz w:val="28"/>
                <w:szCs w:val="28"/>
              </w:rPr>
              <w:t>1 06 06000 00 0000 110</w:t>
            </w:r>
          </w:p>
        </w:tc>
        <w:tc>
          <w:tcPr>
            <w:tcW w:w="1659" w:type="pct"/>
            <w:gridSpan w:val="2"/>
            <w:shd w:val="clear" w:color="000000" w:fill="FFFFFF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2732,0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2799,0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2900,0</w:t>
            </w:r>
          </w:p>
        </w:tc>
      </w:tr>
      <w:tr w:rsidR="002F629D" w:rsidRPr="002F629D" w:rsidTr="001605BB">
        <w:trPr>
          <w:trHeight w:val="660"/>
        </w:trPr>
        <w:tc>
          <w:tcPr>
            <w:tcW w:w="1576" w:type="pct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1 17 00000 00 0000 000</w:t>
            </w:r>
          </w:p>
        </w:tc>
        <w:tc>
          <w:tcPr>
            <w:tcW w:w="1659" w:type="pct"/>
            <w:gridSpan w:val="2"/>
            <w:shd w:val="clear" w:color="000000" w:fill="FFFFFF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F629D">
              <w:rPr>
                <w:sz w:val="28"/>
                <w:szCs w:val="28"/>
              </w:rPr>
              <w:t xml:space="preserve">ПРОЧИЕ НЕНАЛОГОВЫЕ ДОХОДЫ 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110,0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2F629D" w:rsidRPr="002F629D" w:rsidTr="001605BB">
        <w:trPr>
          <w:trHeight w:val="615"/>
        </w:trPr>
        <w:tc>
          <w:tcPr>
            <w:tcW w:w="1576" w:type="pct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1659" w:type="pct"/>
            <w:gridSpan w:val="2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7900,4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431,1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506,2</w:t>
            </w:r>
          </w:p>
        </w:tc>
      </w:tr>
      <w:tr w:rsidR="002F629D" w:rsidRPr="002F629D" w:rsidTr="001605BB">
        <w:trPr>
          <w:trHeight w:val="1245"/>
        </w:trPr>
        <w:tc>
          <w:tcPr>
            <w:tcW w:w="1576" w:type="pct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1659" w:type="pct"/>
            <w:gridSpan w:val="2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7900,4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431,1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506,2</w:t>
            </w:r>
          </w:p>
        </w:tc>
      </w:tr>
      <w:tr w:rsidR="002F629D" w:rsidRPr="002F629D" w:rsidTr="001605BB">
        <w:trPr>
          <w:trHeight w:val="285"/>
        </w:trPr>
        <w:tc>
          <w:tcPr>
            <w:tcW w:w="1576" w:type="pct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659" w:type="pct"/>
            <w:gridSpan w:val="2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 </w:t>
            </w:r>
          </w:p>
        </w:tc>
      </w:tr>
      <w:tr w:rsidR="002F629D" w:rsidRPr="002F629D" w:rsidTr="001605BB">
        <w:trPr>
          <w:trHeight w:val="660"/>
        </w:trPr>
        <w:tc>
          <w:tcPr>
            <w:tcW w:w="1576" w:type="pct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1659" w:type="pct"/>
            <w:gridSpan w:val="2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 xml:space="preserve">Дотации бюджетам бюджетной системы Российской Федерации  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170,9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178,3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185,3</w:t>
            </w:r>
          </w:p>
        </w:tc>
      </w:tr>
      <w:tr w:rsidR="002F629D" w:rsidRPr="002F629D" w:rsidTr="001605BB">
        <w:trPr>
          <w:trHeight w:val="1605"/>
        </w:trPr>
        <w:tc>
          <w:tcPr>
            <w:tcW w:w="1576" w:type="pct"/>
            <w:shd w:val="clear" w:color="auto" w:fill="auto"/>
            <w:noWrap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F629D">
              <w:rPr>
                <w:b/>
                <w:bCs/>
                <w:sz w:val="28"/>
                <w:szCs w:val="28"/>
              </w:rPr>
              <w:t>2 02 16001 10 0000 150</w:t>
            </w:r>
          </w:p>
        </w:tc>
        <w:tc>
          <w:tcPr>
            <w:tcW w:w="1659" w:type="pct"/>
            <w:gridSpan w:val="2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2F629D">
              <w:rPr>
                <w:b/>
                <w:bCs/>
                <w:sz w:val="28"/>
                <w:szCs w:val="28"/>
              </w:rPr>
              <w:t xml:space="preserve">Дотации бюджетам сельских поселений на выравнивание  бюджетной обеспеченности из бюджетов муниципальных районов 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170,9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178,3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185,3</w:t>
            </w:r>
          </w:p>
        </w:tc>
      </w:tr>
      <w:tr w:rsidR="002F629D" w:rsidRPr="002F629D" w:rsidTr="001605BB">
        <w:trPr>
          <w:trHeight w:val="1965"/>
        </w:trPr>
        <w:tc>
          <w:tcPr>
            <w:tcW w:w="1576" w:type="pct"/>
            <w:shd w:val="clear" w:color="auto" w:fill="auto"/>
            <w:noWrap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F629D">
              <w:rPr>
                <w:sz w:val="28"/>
                <w:szCs w:val="28"/>
              </w:rPr>
              <w:t>2 02 16001 10 0001 150</w:t>
            </w:r>
          </w:p>
        </w:tc>
        <w:tc>
          <w:tcPr>
            <w:tcW w:w="1659" w:type="pct"/>
            <w:gridSpan w:val="2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2F629D">
              <w:rPr>
                <w:sz w:val="28"/>
                <w:szCs w:val="28"/>
              </w:rPr>
              <w:t>Дотации бюджетам сельских поселений на выравнивание  бюджетной обеспеченности из бюджетов муниципальных районов за счет субвенции из областного бюджета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170,9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178,3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185,3</w:t>
            </w:r>
          </w:p>
        </w:tc>
      </w:tr>
      <w:tr w:rsidR="002F629D" w:rsidRPr="002F629D" w:rsidTr="001605BB">
        <w:trPr>
          <w:trHeight w:val="972"/>
        </w:trPr>
        <w:tc>
          <w:tcPr>
            <w:tcW w:w="1576" w:type="pct"/>
            <w:shd w:val="clear" w:color="auto" w:fill="auto"/>
            <w:noWrap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F629D">
              <w:rPr>
                <w:b/>
                <w:bCs/>
                <w:sz w:val="28"/>
                <w:szCs w:val="28"/>
              </w:rPr>
              <w:t>2 02 20000 00 0000 150</w:t>
            </w:r>
          </w:p>
        </w:tc>
        <w:tc>
          <w:tcPr>
            <w:tcW w:w="1659" w:type="pct"/>
            <w:gridSpan w:val="2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2F629D">
              <w:rPr>
                <w:b/>
                <w:bCs/>
                <w:sz w:val="28"/>
                <w:szCs w:val="28"/>
              </w:rPr>
              <w:t xml:space="preserve">Субсидии бюджетам бюджетной системы Российской Федерации 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7305,0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2F629D" w:rsidRPr="002F629D" w:rsidTr="001605BB">
        <w:trPr>
          <w:trHeight w:val="3109"/>
        </w:trPr>
        <w:tc>
          <w:tcPr>
            <w:tcW w:w="1576" w:type="pct"/>
            <w:shd w:val="clear" w:color="auto" w:fill="auto"/>
            <w:noWrap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F629D">
              <w:rPr>
                <w:sz w:val="28"/>
                <w:szCs w:val="28"/>
              </w:rPr>
              <w:lastRenderedPageBreak/>
              <w:t>2 02 29999 10 0118 150</w:t>
            </w:r>
          </w:p>
        </w:tc>
        <w:tc>
          <w:tcPr>
            <w:tcW w:w="1659" w:type="pct"/>
            <w:gridSpan w:val="2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2F629D">
              <w:rPr>
                <w:sz w:val="28"/>
                <w:szCs w:val="28"/>
              </w:rPr>
              <w:t>Субсидии бюджетам сельских поселений области на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7305,0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2F629D" w:rsidRPr="002F629D" w:rsidTr="001605BB">
        <w:trPr>
          <w:trHeight w:val="612"/>
        </w:trPr>
        <w:tc>
          <w:tcPr>
            <w:tcW w:w="1576" w:type="pct"/>
            <w:shd w:val="clear" w:color="auto" w:fill="auto"/>
            <w:noWrap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F629D">
              <w:rPr>
                <w:b/>
                <w:bCs/>
                <w:sz w:val="28"/>
                <w:szCs w:val="28"/>
              </w:rPr>
              <w:t>2 02 30000 00 0000 150</w:t>
            </w:r>
          </w:p>
        </w:tc>
        <w:tc>
          <w:tcPr>
            <w:tcW w:w="1659" w:type="pct"/>
            <w:gridSpan w:val="2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2F629D">
              <w:rPr>
                <w:b/>
                <w:bCs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227,1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252,8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320,9</w:t>
            </w:r>
          </w:p>
        </w:tc>
      </w:tr>
      <w:tr w:rsidR="002F629D" w:rsidRPr="002F629D" w:rsidTr="001605BB">
        <w:trPr>
          <w:trHeight w:val="2183"/>
        </w:trPr>
        <w:tc>
          <w:tcPr>
            <w:tcW w:w="1576" w:type="pct"/>
            <w:shd w:val="clear" w:color="auto" w:fill="auto"/>
            <w:noWrap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F629D">
              <w:rPr>
                <w:sz w:val="28"/>
                <w:szCs w:val="28"/>
              </w:rPr>
              <w:t>2 02 35118 10 0000 150</w:t>
            </w:r>
          </w:p>
        </w:tc>
        <w:tc>
          <w:tcPr>
            <w:tcW w:w="1659" w:type="pct"/>
            <w:gridSpan w:val="2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2F629D">
              <w:rPr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227,1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252,8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320,9</w:t>
            </w:r>
          </w:p>
        </w:tc>
      </w:tr>
      <w:tr w:rsidR="002F629D" w:rsidRPr="002F629D" w:rsidTr="001605BB">
        <w:trPr>
          <w:trHeight w:val="660"/>
        </w:trPr>
        <w:tc>
          <w:tcPr>
            <w:tcW w:w="1576" w:type="pct"/>
            <w:shd w:val="clear" w:color="auto" w:fill="auto"/>
            <w:noWrap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F629D">
              <w:rPr>
                <w:b/>
                <w:bCs/>
                <w:sz w:val="28"/>
                <w:szCs w:val="28"/>
              </w:rPr>
              <w:t>2 02 40000 00 0000 150</w:t>
            </w:r>
          </w:p>
        </w:tc>
        <w:tc>
          <w:tcPr>
            <w:tcW w:w="1659" w:type="pct"/>
            <w:gridSpan w:val="2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F629D">
              <w:rPr>
                <w:b/>
                <w:bCs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197,4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2F629D" w:rsidRPr="002F629D" w:rsidTr="001605BB">
        <w:trPr>
          <w:trHeight w:val="1932"/>
        </w:trPr>
        <w:tc>
          <w:tcPr>
            <w:tcW w:w="1576" w:type="pct"/>
            <w:shd w:val="clear" w:color="auto" w:fill="auto"/>
            <w:noWrap/>
            <w:hideMark/>
          </w:tcPr>
          <w:p w:rsidR="002F629D" w:rsidRPr="002F629D" w:rsidRDefault="002F629D" w:rsidP="009122F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F629D">
              <w:rPr>
                <w:sz w:val="28"/>
                <w:szCs w:val="28"/>
              </w:rPr>
              <w:t xml:space="preserve">2 02 49999 </w:t>
            </w:r>
            <w:r w:rsidR="009122FB">
              <w:rPr>
                <w:sz w:val="28"/>
                <w:szCs w:val="28"/>
              </w:rPr>
              <w:t>10</w:t>
            </w:r>
            <w:r w:rsidRPr="002F629D">
              <w:rPr>
                <w:sz w:val="28"/>
                <w:szCs w:val="28"/>
              </w:rPr>
              <w:t xml:space="preserve"> 0054 150</w:t>
            </w:r>
          </w:p>
        </w:tc>
        <w:tc>
          <w:tcPr>
            <w:tcW w:w="1659" w:type="pct"/>
            <w:gridSpan w:val="2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2F629D">
              <w:rPr>
                <w:sz w:val="28"/>
                <w:szCs w:val="28"/>
              </w:rPr>
              <w:t>Межбюджетные трансферты, передаваемые бюджетам сельских поселений области на достижение надлежащего уровня оплаты труда в органах местного самоуправления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197,4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2F629D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2F629D" w:rsidRPr="002F629D" w:rsidTr="001605BB">
        <w:trPr>
          <w:trHeight w:val="480"/>
        </w:trPr>
        <w:tc>
          <w:tcPr>
            <w:tcW w:w="1576" w:type="pct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 xml:space="preserve">Всего </w:t>
            </w:r>
          </w:p>
        </w:tc>
        <w:tc>
          <w:tcPr>
            <w:tcW w:w="1659" w:type="pct"/>
            <w:gridSpan w:val="2"/>
            <w:shd w:val="clear" w:color="auto" w:fill="auto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88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22094,7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16171,0</w:t>
            </w:r>
          </w:p>
        </w:tc>
        <w:tc>
          <w:tcPr>
            <w:tcW w:w="589" w:type="pct"/>
            <w:shd w:val="clear" w:color="auto" w:fill="auto"/>
            <w:vAlign w:val="bottom"/>
            <w:hideMark/>
          </w:tcPr>
          <w:p w:rsidR="002F629D" w:rsidRPr="002F629D" w:rsidRDefault="002F629D" w:rsidP="002F629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2F629D">
              <w:rPr>
                <w:b/>
                <w:bCs/>
                <w:color w:val="000000"/>
                <w:sz w:val="28"/>
                <w:szCs w:val="28"/>
              </w:rPr>
              <w:t>16859,4</w:t>
            </w:r>
          </w:p>
        </w:tc>
      </w:tr>
    </w:tbl>
    <w:p w:rsidR="002F629D" w:rsidRDefault="002F629D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4F3923" w:rsidRDefault="004F3923" w:rsidP="00EE2E16">
      <w:pPr>
        <w:spacing w:line="360" w:lineRule="auto"/>
        <w:ind w:right="-285" w:firstLine="5812"/>
        <w:rPr>
          <w:sz w:val="28"/>
          <w:szCs w:val="28"/>
        </w:rPr>
      </w:pPr>
    </w:p>
    <w:p w:rsidR="004F3923" w:rsidRDefault="004F3923" w:rsidP="004F3923">
      <w:pPr>
        <w:overflowPunct/>
        <w:autoSpaceDE/>
        <w:autoSpaceDN/>
        <w:adjustRightInd/>
        <w:textAlignment w:val="auto"/>
        <w:rPr>
          <w:sz w:val="28"/>
          <w:szCs w:val="28"/>
        </w:rPr>
        <w:sectPr w:rsidR="004F3923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41"/>
        <w:gridCol w:w="744"/>
        <w:gridCol w:w="780"/>
        <w:gridCol w:w="1138"/>
        <w:gridCol w:w="1951"/>
        <w:gridCol w:w="1481"/>
        <w:gridCol w:w="1227"/>
        <w:gridCol w:w="1227"/>
        <w:gridCol w:w="1797"/>
      </w:tblGrid>
      <w:tr w:rsidR="004F3923" w:rsidRPr="004F3923" w:rsidTr="004F3923">
        <w:trPr>
          <w:trHeight w:val="2370"/>
        </w:trPr>
        <w:tc>
          <w:tcPr>
            <w:tcW w:w="351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8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4F3923">
              <w:rPr>
                <w:sz w:val="24"/>
                <w:szCs w:val="24"/>
              </w:rPr>
              <w:t>Приложение№3 к решению муниципального Совета №</w:t>
            </w:r>
            <w:r w:rsidR="000A215C">
              <w:rPr>
                <w:sz w:val="24"/>
                <w:szCs w:val="24"/>
              </w:rPr>
              <w:t xml:space="preserve">131 </w:t>
            </w:r>
            <w:r w:rsidRPr="004F3923">
              <w:rPr>
                <w:sz w:val="24"/>
                <w:szCs w:val="24"/>
              </w:rPr>
              <w:t xml:space="preserve"> от </w:t>
            </w:r>
            <w:r w:rsidR="000A215C">
              <w:rPr>
                <w:sz w:val="24"/>
                <w:szCs w:val="24"/>
              </w:rPr>
              <w:t xml:space="preserve">26 </w:t>
            </w:r>
            <w:r w:rsidRPr="004F3923">
              <w:rPr>
                <w:sz w:val="24"/>
                <w:szCs w:val="24"/>
              </w:rPr>
              <w:t>января 2026 года "О внесении</w:t>
            </w:r>
            <w:r w:rsidR="000A215C">
              <w:rPr>
                <w:sz w:val="24"/>
                <w:szCs w:val="24"/>
              </w:rPr>
              <w:t xml:space="preserve"> и</w:t>
            </w:r>
            <w:r w:rsidRPr="004F3923">
              <w:rPr>
                <w:sz w:val="24"/>
                <w:szCs w:val="24"/>
              </w:rPr>
              <w:t>зменений и дополнений в Решение</w:t>
            </w:r>
            <w:proofErr w:type="gramStart"/>
            <w:r w:rsidRPr="004F3923">
              <w:rPr>
                <w:sz w:val="24"/>
                <w:szCs w:val="24"/>
              </w:rPr>
              <w:t>"О</w:t>
            </w:r>
            <w:proofErr w:type="gramEnd"/>
            <w:r w:rsidRPr="004F3923">
              <w:rPr>
                <w:sz w:val="24"/>
                <w:szCs w:val="24"/>
              </w:rPr>
              <w:t xml:space="preserve"> бюджете Белоярского Муниципального образования </w:t>
            </w:r>
            <w:proofErr w:type="spellStart"/>
            <w:r w:rsidRPr="004F3923">
              <w:rPr>
                <w:sz w:val="24"/>
                <w:szCs w:val="24"/>
              </w:rPr>
              <w:t>Новобурасского</w:t>
            </w:r>
            <w:proofErr w:type="spellEnd"/>
            <w:r w:rsidRPr="004F3923">
              <w:rPr>
                <w:sz w:val="24"/>
                <w:szCs w:val="24"/>
              </w:rPr>
              <w:t xml:space="preserve"> муниципального района на 2026 год и плановый период 2027 и 2028 годов"</w:t>
            </w:r>
          </w:p>
        </w:tc>
      </w:tr>
      <w:tr w:rsidR="004F3923" w:rsidRPr="004F3923" w:rsidTr="004F3923">
        <w:trPr>
          <w:trHeight w:val="25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Ведомственная структура</w:t>
            </w:r>
            <w:r>
              <w:rPr>
                <w:b/>
                <w:bCs/>
                <w:sz w:val="28"/>
                <w:szCs w:val="28"/>
              </w:rPr>
              <w:t xml:space="preserve"> ра</w:t>
            </w:r>
            <w:r w:rsidRPr="004F3923">
              <w:rPr>
                <w:b/>
                <w:bCs/>
                <w:sz w:val="28"/>
                <w:szCs w:val="28"/>
              </w:rPr>
              <w:t>сходов местного бюджета на 2026 год и на плановый период 2027 и 2028 годов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4F3923">
              <w:rPr>
                <w:sz w:val="24"/>
                <w:szCs w:val="24"/>
              </w:rPr>
              <w:t>(тыс. рублей)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69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4F3923">
              <w:rPr>
                <w:b/>
                <w:bCs/>
                <w:sz w:val="28"/>
                <w:szCs w:val="28"/>
              </w:rPr>
              <w:t>Раз-дел</w:t>
            </w:r>
            <w:proofErr w:type="gramEnd"/>
          </w:p>
        </w:tc>
        <w:tc>
          <w:tcPr>
            <w:tcW w:w="402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4F3923">
              <w:rPr>
                <w:b/>
                <w:bCs/>
                <w:sz w:val="28"/>
                <w:szCs w:val="28"/>
              </w:rPr>
              <w:t>Под-раздел</w:t>
            </w:r>
            <w:proofErr w:type="gramEnd"/>
          </w:p>
        </w:tc>
        <w:tc>
          <w:tcPr>
            <w:tcW w:w="522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18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432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432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  <w:r w:rsidRPr="004F3923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625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  <w:r w:rsidRPr="004F3923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vMerge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2" w:type="pct"/>
            <w:vMerge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18" w:type="pct"/>
            <w:vMerge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" w:type="pct"/>
            <w:shd w:val="clear" w:color="auto" w:fill="auto"/>
            <w:noWrap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2026</w:t>
            </w:r>
          </w:p>
        </w:tc>
        <w:tc>
          <w:tcPr>
            <w:tcW w:w="432" w:type="pct"/>
            <w:shd w:val="clear" w:color="auto" w:fill="auto"/>
            <w:noWrap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2027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2028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69" w:type="pct"/>
            <w:shd w:val="clear" w:color="auto" w:fill="auto"/>
            <w:noWrap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81" w:type="pct"/>
            <w:shd w:val="clear" w:color="auto" w:fill="auto"/>
            <w:noWrap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18" w:type="pct"/>
            <w:shd w:val="clear" w:color="auto" w:fill="auto"/>
            <w:noWrap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32" w:type="pct"/>
            <w:shd w:val="clear" w:color="auto" w:fill="auto"/>
            <w:noWrap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32" w:type="pct"/>
            <w:shd w:val="clear" w:color="auto" w:fill="auto"/>
            <w:noWrap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9</w:t>
            </w:r>
          </w:p>
        </w:tc>
      </w:tr>
      <w:tr w:rsidR="004F3923" w:rsidRPr="004F3923" w:rsidTr="004F3923">
        <w:trPr>
          <w:trHeight w:val="96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 xml:space="preserve">Администрация Белоярского муниципального образования </w:t>
            </w:r>
            <w:proofErr w:type="spellStart"/>
            <w:r w:rsidRPr="004F3923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4F3923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22486,2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15773,1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16032,5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7630,7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7301,8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7545,9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2035,8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1309,1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1405,0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91 0 00 00000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1838,4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1309,1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1405,0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91 3 00 00000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1838,4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1309,1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1405,0</w:t>
            </w:r>
          </w:p>
        </w:tc>
      </w:tr>
      <w:tr w:rsidR="004F3923" w:rsidRPr="004F3923" w:rsidTr="004F3923">
        <w:trPr>
          <w:trHeight w:val="120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91 3 00 02100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1838,4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1309,1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1405,0</w:t>
            </w:r>
          </w:p>
        </w:tc>
      </w:tr>
      <w:tr w:rsidR="004F3923" w:rsidRPr="004F3923" w:rsidTr="004F3923">
        <w:trPr>
          <w:trHeight w:val="144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91 3 00 02100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1838,4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1309,1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1405,0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91 3 00 02100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120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1838,4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1309,1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1405,0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96 0 00 00000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197,4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Осуществление расходов за счет межбюджетных трансфертов из областного бюджета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96 1 00 00000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197,4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 xml:space="preserve">Иные межбюджетные трансферты на достижение надлежащего уровня оплаты труда в органах местного самоуправления 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96 1 00 77620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197,4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144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96 1 00 77620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197,4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96 1 00 77620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120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197,4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120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4623,6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4971,4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5119,6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91 0 00 00000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4623,6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4971,4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5119,6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91 3 00 00000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4623,6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4971,4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5119,6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91 3 00 02200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4576,4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4924,2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5072,4</w:t>
            </w:r>
          </w:p>
        </w:tc>
      </w:tr>
      <w:tr w:rsidR="004F3923" w:rsidRPr="004F3923" w:rsidTr="001605BB">
        <w:trPr>
          <w:trHeight w:val="274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4F3923">
              <w:rPr>
                <w:sz w:val="28"/>
                <w:szCs w:val="28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91 3 00 02200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4444,7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4792,5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4940,7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91 3 00 02200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120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4444,7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4792,5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4940,7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91 3 00 02200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131,7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131,7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131,7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91 3 00 02200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131,7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131,7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131,7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91 3 00 06100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35,2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35,2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35,2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91 3 00 06100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800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35,2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35,2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35,2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91 3 00 06100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850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35,2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35,2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35,2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91 3 00 06200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12,0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91 3 00 06200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800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12,0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91 3 00 06200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850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12,0</w:t>
            </w:r>
          </w:p>
        </w:tc>
      </w:tr>
      <w:tr w:rsidR="004F3923" w:rsidRPr="004F3923" w:rsidTr="004F3923">
        <w:trPr>
          <w:trHeight w:val="96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291,0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291,0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291,0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96 0 00 00000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291,0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291,0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291,0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96 2 00 00000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291,0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291,0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291,0</w:t>
            </w:r>
          </w:p>
        </w:tc>
      </w:tr>
      <w:tr w:rsidR="004F3923" w:rsidRPr="004F3923" w:rsidTr="004F3923">
        <w:trPr>
          <w:trHeight w:val="19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4F3923">
              <w:rPr>
                <w:sz w:val="28"/>
                <w:szCs w:val="28"/>
              </w:rPr>
              <w:t>контролю за</w:t>
            </w:r>
            <w:proofErr w:type="gramEnd"/>
            <w:r w:rsidRPr="004F3923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96 2 00 26010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290,0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290,0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290,0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96 2 00 26010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290,0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290,0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290,0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96 2 00 26010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290,0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290,0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290,0</w:t>
            </w:r>
          </w:p>
        </w:tc>
      </w:tr>
      <w:tr w:rsidR="004F3923" w:rsidRPr="004F3923" w:rsidTr="004F3923">
        <w:trPr>
          <w:trHeight w:val="16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4F3923">
              <w:rPr>
                <w:sz w:val="28"/>
                <w:szCs w:val="28"/>
              </w:rPr>
              <w:t>контроля за</w:t>
            </w:r>
            <w:proofErr w:type="gramEnd"/>
            <w:r w:rsidRPr="004F3923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96 2 00 26050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96 2 00 26050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96 2 00 26050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</w:tr>
      <w:tr w:rsidR="004F3923" w:rsidRPr="004F3923" w:rsidTr="001605BB">
        <w:trPr>
          <w:trHeight w:val="58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 xml:space="preserve">Расходы по исполнению </w:t>
            </w:r>
            <w:r w:rsidRPr="004F3923">
              <w:rPr>
                <w:sz w:val="28"/>
                <w:szCs w:val="28"/>
              </w:rPr>
              <w:lastRenderedPageBreak/>
              <w:t>отдельных обязательств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99 0 00 00000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>Средства резервных фондов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99 4 00 00000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99 4 00 01880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99 4 00 01880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800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99 4 00 01880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870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670,3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720,3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720,3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Муниципальная программа «Доступная среда» на 2026-2028 года в Белоярском МО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5D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5D 0 01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5D 0 01 05913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5D 0 01 05913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5D 0 01 05913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</w:tr>
      <w:tr w:rsidR="004F3923" w:rsidRPr="004F3923" w:rsidTr="004F3923">
        <w:trPr>
          <w:trHeight w:val="120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4F3923">
              <w:rPr>
                <w:sz w:val="28"/>
                <w:szCs w:val="28"/>
              </w:rPr>
              <w:t>Новобурасского</w:t>
            </w:r>
            <w:proofErr w:type="spellEnd"/>
            <w:r w:rsidRPr="004F3923">
              <w:rPr>
                <w:sz w:val="28"/>
                <w:szCs w:val="28"/>
              </w:rPr>
              <w:t xml:space="preserve"> муниципального района Саратовской области на 2026-2028 годы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665,3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715,3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715,3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07411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45,2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23,0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23,0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07411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45,2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23,0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23,0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07411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45,2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23,0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23,0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07412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07412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800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07412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850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9,0</w:t>
            </w:r>
          </w:p>
        </w:tc>
      </w:tr>
      <w:tr w:rsidR="004F3923" w:rsidRPr="004F3923" w:rsidTr="004F3923">
        <w:trPr>
          <w:trHeight w:val="144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07414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538,4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610,3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610,3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07414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538,4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610,3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610,3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07414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538,4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610,3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610,3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07418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07418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07418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25,0</w:t>
            </w:r>
          </w:p>
        </w:tc>
      </w:tr>
      <w:tr w:rsidR="004F3923" w:rsidRPr="004F3923" w:rsidTr="004F3923">
        <w:trPr>
          <w:trHeight w:val="96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07424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07424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07424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07427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16,0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16,0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16,0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07427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16,0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16,0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16,0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07427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16,0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16,0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16,0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07429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07429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07429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07434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07434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5R 0 00 07434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227,1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252,8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320,9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227,1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252,8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320,9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90 0 00 00000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227,1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252,8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320,9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Расходы на осуществление переданных полномочий Российской Федерации за счет средств федерального бюджета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90 4 00 00000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227,1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252,8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320,9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Осуществление переданных полномочий Российской Федерации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90 4 02 00000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227,1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252,8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320,9</w:t>
            </w:r>
          </w:p>
        </w:tc>
      </w:tr>
      <w:tr w:rsidR="004F3923" w:rsidRPr="004F3923" w:rsidTr="004F3923">
        <w:trPr>
          <w:trHeight w:val="96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90 4 02 51180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227,1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252,8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320,9</w:t>
            </w:r>
          </w:p>
        </w:tc>
      </w:tr>
      <w:tr w:rsidR="004F3923" w:rsidRPr="004F3923" w:rsidTr="004F3923">
        <w:trPr>
          <w:trHeight w:val="144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90 4 02 51180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227,1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252,8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320,9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90 4 02 51180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120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227,1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252,8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320,9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10126,4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3758,6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3758,6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10126,4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3758,6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3758,6</w:t>
            </w:r>
          </w:p>
        </w:tc>
      </w:tr>
      <w:tr w:rsidR="004F3923" w:rsidRPr="004F3923" w:rsidTr="004F3923">
        <w:trPr>
          <w:trHeight w:val="120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4F3923">
              <w:rPr>
                <w:sz w:val="28"/>
                <w:szCs w:val="28"/>
              </w:rPr>
              <w:t>Новобурасского</w:t>
            </w:r>
            <w:proofErr w:type="spellEnd"/>
            <w:r w:rsidRPr="004F3923">
              <w:rPr>
                <w:sz w:val="28"/>
                <w:szCs w:val="28"/>
              </w:rPr>
              <w:t xml:space="preserve"> муниципального района Саратовской области на 2026-2028 годы"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5Д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10126,4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3758,6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3758,6</w:t>
            </w:r>
          </w:p>
        </w:tc>
      </w:tr>
      <w:tr w:rsidR="004F3923" w:rsidRPr="004F3923" w:rsidTr="004F3923">
        <w:trPr>
          <w:trHeight w:val="120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5Д 0 01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10126,4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3758,6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3758,6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5Д 0 01 9Д001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1960,8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3058,6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3058,6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5Д 0 01 9Д001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1960,8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3058,6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3058,6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5Д 0 01 9Д001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1960,8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3058,6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3058,6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5Д 0 01 9Д002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160,6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5Д 0 01 9Д002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160,6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5Д 0 01 9Д002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160,6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216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5Д 0 01 9Д003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450,0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450,0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450,0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5Д 0 01 9Д003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450,0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450,0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450,0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5Д 0 01 9Д003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450,0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450,0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450,0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5Д 0 01 9Д004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100,0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5Д 0 01 9Д004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100,0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5Д 0 01 9Д004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100,0</w:t>
            </w:r>
          </w:p>
        </w:tc>
      </w:tr>
      <w:tr w:rsidR="004F3923" w:rsidRPr="004F3923" w:rsidTr="004F3923">
        <w:trPr>
          <w:trHeight w:val="120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>О</w:t>
            </w:r>
            <w:r w:rsidR="001605BB">
              <w:rPr>
                <w:sz w:val="28"/>
                <w:szCs w:val="28"/>
              </w:rPr>
              <w:t>существление дорожной деятельно</w:t>
            </w:r>
            <w:r w:rsidRPr="004F3923">
              <w:rPr>
                <w:sz w:val="28"/>
                <w:szCs w:val="28"/>
              </w:rPr>
              <w:t xml:space="preserve">сти в отношении автомобильных </w:t>
            </w:r>
            <w:proofErr w:type="gramStart"/>
            <w:r w:rsidRPr="004F3923">
              <w:rPr>
                <w:sz w:val="28"/>
                <w:szCs w:val="28"/>
              </w:rPr>
              <w:t>до-рог</w:t>
            </w:r>
            <w:proofErr w:type="gramEnd"/>
            <w:r w:rsidRPr="004F3923">
              <w:rPr>
                <w:sz w:val="28"/>
                <w:szCs w:val="28"/>
              </w:rPr>
              <w:t xml:space="preserve"> </w:t>
            </w:r>
            <w:r w:rsidR="001605BB">
              <w:rPr>
                <w:sz w:val="28"/>
                <w:szCs w:val="28"/>
              </w:rPr>
              <w:t>общего пользования местного зна</w:t>
            </w:r>
            <w:r w:rsidRPr="004F3923">
              <w:rPr>
                <w:sz w:val="28"/>
                <w:szCs w:val="28"/>
              </w:rPr>
              <w:t>чения в границах населенных пунктов сельских поселений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5Д 0 01 9Д017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7305,0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5Д 0 01 9Д017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7305,0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5Д 0 01 9Д017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7305,0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96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5Д 0 01 9Д801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5Д 0 01 9Д801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5Д 0 01 9Д801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2810,0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2767,9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2715,1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120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4F3923">
              <w:rPr>
                <w:sz w:val="28"/>
                <w:szCs w:val="28"/>
              </w:rPr>
              <w:t>Новобурасского</w:t>
            </w:r>
            <w:proofErr w:type="spellEnd"/>
            <w:r w:rsidRPr="004F3923">
              <w:rPr>
                <w:sz w:val="28"/>
                <w:szCs w:val="28"/>
              </w:rPr>
              <w:t xml:space="preserve"> муниципального района Саратовской области питьевой водой" на 2026 год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5W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Оформление водопровода, водяной скважины,</w:t>
            </w:r>
            <w:r w:rsidR="001605BB">
              <w:rPr>
                <w:sz w:val="28"/>
                <w:szCs w:val="28"/>
              </w:rPr>
              <w:t xml:space="preserve"> </w:t>
            </w:r>
            <w:r w:rsidRPr="004F3923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5W 0 00 08014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5W 0 00 08014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5W 0 00 08014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2760,0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2767,9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2715,1</w:t>
            </w:r>
          </w:p>
        </w:tc>
      </w:tr>
      <w:tr w:rsidR="004F3923" w:rsidRPr="004F3923" w:rsidTr="004F3923">
        <w:trPr>
          <w:trHeight w:val="120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4F3923">
              <w:rPr>
                <w:sz w:val="28"/>
                <w:szCs w:val="28"/>
              </w:rPr>
              <w:t>Новобурасского</w:t>
            </w:r>
            <w:proofErr w:type="spellEnd"/>
            <w:r w:rsidRPr="004F3923">
              <w:rPr>
                <w:sz w:val="28"/>
                <w:szCs w:val="28"/>
              </w:rPr>
              <w:t xml:space="preserve"> муниципального района Саратовской области на 2026-2028 года"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2735,0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2742,9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2690,1</w:t>
            </w:r>
          </w:p>
        </w:tc>
      </w:tr>
      <w:tr w:rsidR="004F3923" w:rsidRPr="004F3923" w:rsidTr="004F3923">
        <w:trPr>
          <w:trHeight w:val="240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07211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683,0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982,9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930,1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07211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683,0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982,9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930,1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07211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683,0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982,9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930,1</w:t>
            </w:r>
          </w:p>
        </w:tc>
      </w:tr>
      <w:tr w:rsidR="004F3923" w:rsidRPr="004F3923" w:rsidTr="004F3923">
        <w:trPr>
          <w:trHeight w:val="144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07212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1570,0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1570,0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1570,0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07212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1570,0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1570,0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1570,0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07212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1570,0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1570,0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1570,0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07213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82,0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07213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82,0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07213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82,0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07217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70,0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07217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70,0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07217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70,0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07219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50,0</w:t>
            </w:r>
          </w:p>
        </w:tc>
      </w:tr>
      <w:tr w:rsidR="004F3923" w:rsidRPr="004F3923" w:rsidTr="001605BB">
        <w:trPr>
          <w:trHeight w:val="123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 xml:space="preserve">Закупка товаров, работ и услуг для </w:t>
            </w:r>
            <w:r w:rsidRPr="004F3923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07219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07219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Содержание мест захоронения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07221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07221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07221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50,0</w:t>
            </w:r>
          </w:p>
        </w:tc>
      </w:tr>
      <w:tr w:rsidR="004F3923" w:rsidRPr="004F3923" w:rsidTr="004F3923">
        <w:trPr>
          <w:trHeight w:val="120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Реализация инициативных проектов за счет средств местного бюджета за исключением инициативных платежей  (проект "Устройство освещения в п. Белоярский")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S2171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S2171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S2171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96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proofErr w:type="gramStart"/>
            <w:r w:rsidRPr="004F3923">
              <w:rPr>
                <w:sz w:val="28"/>
                <w:szCs w:val="28"/>
              </w:rPr>
              <w:lastRenderedPageBreak/>
              <w:t>Реализация инициативных проектов за счет средств местного бюджета в части инициативных платежей граждан  (проект "Устройство освещения в п. Белоярский"</w:t>
            </w:r>
            <w:proofErr w:type="gramEnd"/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S2181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S2181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S2181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70,0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144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Реализация инициативных проектов за счет средств местного бюджета в части инициативных платежей индивидуальных предпринимателей и юридических лиц  (проект "Устройство освещения в п. Белоярский")" 0 SYSDBA,SYSDBA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S2191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S2191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5В 0 00 S2191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40,0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</w:tr>
      <w:tr w:rsidR="004F3923" w:rsidRPr="004F3923" w:rsidTr="004F3923">
        <w:trPr>
          <w:trHeight w:val="120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4F3923">
              <w:rPr>
                <w:sz w:val="28"/>
                <w:szCs w:val="28"/>
              </w:rPr>
              <w:t>Новобурасского</w:t>
            </w:r>
            <w:proofErr w:type="spellEnd"/>
            <w:r w:rsidRPr="004F3923">
              <w:rPr>
                <w:sz w:val="28"/>
                <w:szCs w:val="28"/>
              </w:rPr>
              <w:t xml:space="preserve"> муниципального района Саратовской области на 2026-2028 годы»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5К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</w:tr>
      <w:tr w:rsidR="004F3923" w:rsidRPr="004F3923" w:rsidTr="004F3923">
        <w:trPr>
          <w:trHeight w:val="96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5К 0 00 07513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5К 0 00 07513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5К 0 00 07513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10,0</w:t>
            </w:r>
          </w:p>
        </w:tc>
      </w:tr>
      <w:tr w:rsidR="004F3923" w:rsidRPr="004F3923" w:rsidTr="004F3923">
        <w:trPr>
          <w:trHeight w:val="144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4F3923">
              <w:rPr>
                <w:sz w:val="28"/>
                <w:szCs w:val="28"/>
              </w:rPr>
              <w:t>Новобурасского</w:t>
            </w:r>
            <w:proofErr w:type="spellEnd"/>
            <w:r w:rsidRPr="004F3923">
              <w:rPr>
                <w:sz w:val="28"/>
                <w:szCs w:val="28"/>
              </w:rPr>
              <w:t xml:space="preserve"> муниципального района Саратовской области на 2026-2028 года»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5П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5П 0 00 07111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5П 0 00 07111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5П 0 00 07111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08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Культура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08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08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96 0 00 00000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</w:tr>
      <w:tr w:rsidR="004F3923" w:rsidRPr="004F3923" w:rsidTr="004F3923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08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96 2 00 00000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</w:tr>
      <w:tr w:rsidR="004F3923" w:rsidRPr="004F3923" w:rsidTr="004F3923">
        <w:trPr>
          <w:trHeight w:val="192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08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96 2 00 26040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08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96 2 00 26040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08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96 2 00 26040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540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1500,0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98 0 00 00000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98 1 00 00000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98 1 00 01001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98 1 00 01001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</w:tr>
      <w:tr w:rsidR="004F3923" w:rsidRPr="004F3923" w:rsidTr="004F3923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10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98 1 00 01001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310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192,0</w:t>
            </w:r>
          </w:p>
        </w:tc>
      </w:tr>
      <w:tr w:rsidR="004F3923" w:rsidRPr="004F3923" w:rsidTr="004F3923">
        <w:trPr>
          <w:trHeight w:val="255"/>
        </w:trPr>
        <w:tc>
          <w:tcPr>
            <w:tcW w:w="151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F3923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22486,2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15773,1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4F3923" w:rsidRPr="004F3923" w:rsidRDefault="004F3923" w:rsidP="004F392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F3923">
              <w:rPr>
                <w:b/>
                <w:bCs/>
                <w:sz w:val="28"/>
                <w:szCs w:val="28"/>
              </w:rPr>
              <w:t>16032,5</w:t>
            </w:r>
          </w:p>
        </w:tc>
      </w:tr>
    </w:tbl>
    <w:p w:rsidR="004F3923" w:rsidRDefault="004F3923" w:rsidP="00EE2E16">
      <w:pPr>
        <w:spacing w:line="360" w:lineRule="auto"/>
        <w:ind w:right="-285" w:firstLine="5812"/>
        <w:rPr>
          <w:sz w:val="28"/>
          <w:szCs w:val="28"/>
        </w:rPr>
        <w:sectPr w:rsidR="004F3923" w:rsidSect="004F392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25"/>
        <w:gridCol w:w="1171"/>
        <w:gridCol w:w="1156"/>
        <w:gridCol w:w="1951"/>
        <w:gridCol w:w="1509"/>
        <w:gridCol w:w="1406"/>
        <w:gridCol w:w="1382"/>
        <w:gridCol w:w="1586"/>
      </w:tblGrid>
      <w:tr w:rsidR="008D176B" w:rsidRPr="008D176B" w:rsidTr="008D176B">
        <w:trPr>
          <w:trHeight w:val="2280"/>
        </w:trPr>
        <w:tc>
          <w:tcPr>
            <w:tcW w:w="350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9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176B" w:rsidRPr="008D176B" w:rsidRDefault="008D176B" w:rsidP="00331A5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8D176B">
              <w:rPr>
                <w:sz w:val="24"/>
                <w:szCs w:val="24"/>
              </w:rPr>
              <w:t>Приложение № 4 к решению муниципального Совета №</w:t>
            </w:r>
            <w:r w:rsidR="00331A5B">
              <w:rPr>
                <w:sz w:val="24"/>
                <w:szCs w:val="24"/>
              </w:rPr>
              <w:t>131</w:t>
            </w:r>
            <w:r w:rsidRPr="008D176B">
              <w:rPr>
                <w:sz w:val="24"/>
                <w:szCs w:val="24"/>
              </w:rPr>
              <w:t xml:space="preserve"> от  </w:t>
            </w:r>
            <w:r w:rsidR="00331A5B">
              <w:rPr>
                <w:sz w:val="24"/>
                <w:szCs w:val="24"/>
              </w:rPr>
              <w:t xml:space="preserve">26 </w:t>
            </w:r>
            <w:r w:rsidRPr="008D176B">
              <w:rPr>
                <w:sz w:val="24"/>
                <w:szCs w:val="24"/>
              </w:rPr>
              <w:t xml:space="preserve">января 2026 года  "О внесении изменений и дополнений в Решение "О бюджете Белоярского Муниципального образования </w:t>
            </w:r>
            <w:proofErr w:type="spellStart"/>
            <w:r w:rsidRPr="008D176B">
              <w:rPr>
                <w:sz w:val="24"/>
                <w:szCs w:val="24"/>
              </w:rPr>
              <w:t>Новобурасского</w:t>
            </w:r>
            <w:proofErr w:type="spellEnd"/>
            <w:r w:rsidRPr="008D176B">
              <w:rPr>
                <w:sz w:val="24"/>
                <w:szCs w:val="24"/>
              </w:rPr>
              <w:t xml:space="preserve"> муниципального района на 2026 год и плановый период 2027 и 2028 годов"</w:t>
            </w:r>
          </w:p>
        </w:tc>
      </w:tr>
      <w:tr w:rsidR="008D176B" w:rsidRPr="008D176B" w:rsidTr="008D176B">
        <w:trPr>
          <w:trHeight w:val="975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Распределение бюджетных ассигнований по разделам, подразделам, целевым статьям и видам р</w:t>
            </w:r>
            <w:r w:rsidR="001605BB">
              <w:rPr>
                <w:b/>
                <w:bCs/>
                <w:sz w:val="28"/>
                <w:szCs w:val="28"/>
              </w:rPr>
              <w:t xml:space="preserve">асходов классификации расходов </w:t>
            </w:r>
            <w:r w:rsidRPr="008D176B">
              <w:rPr>
                <w:b/>
                <w:bCs/>
                <w:sz w:val="28"/>
                <w:szCs w:val="28"/>
              </w:rPr>
              <w:t xml:space="preserve">местного бюджета на 2026 год и на плановый период 2027 и 2028 годов 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8D176B">
              <w:rPr>
                <w:color w:val="FFFFFF"/>
                <w:sz w:val="28"/>
                <w:szCs w:val="28"/>
              </w:rPr>
              <w:t>2026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8D176B">
              <w:rPr>
                <w:sz w:val="24"/>
                <w:szCs w:val="24"/>
              </w:rPr>
              <w:t>(тыс. рублей)</w:t>
            </w:r>
          </w:p>
        </w:tc>
      </w:tr>
      <w:tr w:rsidR="008D176B" w:rsidRPr="008D176B" w:rsidTr="008D176B">
        <w:trPr>
          <w:trHeight w:val="465"/>
        </w:trPr>
        <w:tc>
          <w:tcPr>
            <w:tcW w:w="1590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417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8D176B">
              <w:rPr>
                <w:b/>
                <w:bCs/>
                <w:sz w:val="28"/>
                <w:szCs w:val="28"/>
              </w:rPr>
              <w:t>Под-раздел</w:t>
            </w:r>
            <w:proofErr w:type="gramEnd"/>
          </w:p>
        </w:tc>
        <w:tc>
          <w:tcPr>
            <w:tcW w:w="541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36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494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vMerge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22" w:type="pct"/>
            <w:vMerge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6" w:type="pct"/>
            <w:vMerge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2026</w:t>
            </w:r>
          </w:p>
        </w:tc>
        <w:tc>
          <w:tcPr>
            <w:tcW w:w="493" w:type="pct"/>
            <w:shd w:val="clear" w:color="auto" w:fill="auto"/>
            <w:noWrap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2027</w:t>
            </w:r>
          </w:p>
        </w:tc>
        <w:tc>
          <w:tcPr>
            <w:tcW w:w="501" w:type="pct"/>
            <w:shd w:val="clear" w:color="auto" w:fill="auto"/>
            <w:noWrap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2028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noWrap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17" w:type="pct"/>
            <w:shd w:val="clear" w:color="auto" w:fill="auto"/>
            <w:noWrap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41" w:type="pct"/>
            <w:shd w:val="clear" w:color="auto" w:fill="auto"/>
            <w:noWrap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93" w:type="pct"/>
            <w:shd w:val="clear" w:color="auto" w:fill="auto"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8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7630,7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7301,8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7545,9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2035,8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1309,1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1405,0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91 0 00 00000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1838,4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1309,1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1405,0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91 3 00 00000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1838,4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1309,1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1405,0</w:t>
            </w:r>
          </w:p>
        </w:tc>
      </w:tr>
      <w:tr w:rsidR="008D176B" w:rsidRPr="008D176B" w:rsidTr="001605BB">
        <w:trPr>
          <w:trHeight w:val="58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Расходы на обеспечение деятельности главы муниципального района (муниципального образования), главы администрации </w:t>
            </w:r>
            <w:r w:rsidRPr="008D176B">
              <w:rPr>
                <w:sz w:val="28"/>
                <w:szCs w:val="28"/>
              </w:rPr>
              <w:lastRenderedPageBreak/>
              <w:t>муниципального района (муниципального образования)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91 3 00 02100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1838,4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1309,1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1405,0</w:t>
            </w:r>
          </w:p>
        </w:tc>
      </w:tr>
      <w:tr w:rsidR="008D176B" w:rsidRPr="008D176B" w:rsidTr="008D176B">
        <w:trPr>
          <w:trHeight w:val="144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91 3 00 02100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1838,4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1309,1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1405,0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91 3 00 02100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120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1838,4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1309,1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1405,0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96 0 00 00000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197,4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Осуществление расходов за счет межбюджетных трансфертов из областного бюджета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96 1 00 00000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197,4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Иные межбюджетные трансферты на достижение надлежащего уровня оплаты труда в органах местного самоуправления 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96 1 00 77620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197,4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144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96 1 00 77620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197,4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96 1 00 77620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120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197,4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120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4623,6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4971,4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5119,6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91 0 00 00000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4623,6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4971,4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5119,6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91 3 00 00000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4623,6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4971,4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5119,6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91 3 00 02200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4576,4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4924,2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5072,4</w:t>
            </w:r>
          </w:p>
        </w:tc>
      </w:tr>
      <w:tr w:rsidR="008D176B" w:rsidRPr="008D176B" w:rsidTr="008D176B">
        <w:trPr>
          <w:trHeight w:val="144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91 3 00 02200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4444,7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4792,5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4940,7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91 3 00 02200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120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4444,7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4792,5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4940,7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91 3 00 02200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131,7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131,7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131,7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91 3 00 02200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131,7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131,7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131,7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91 3 00 06100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35,2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35,2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35,2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91 3 00 06100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800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35,2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35,2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35,2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91 3 00 06100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850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35,2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35,2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35,2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91 3 00 06200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12,0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12,0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12,0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91 3 00 06200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800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12,0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12,0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12,0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91 3 00 06200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850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12,0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12,0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12,0</w:t>
            </w:r>
          </w:p>
        </w:tc>
      </w:tr>
      <w:tr w:rsidR="008D176B" w:rsidRPr="008D176B" w:rsidTr="008D176B">
        <w:trPr>
          <w:trHeight w:val="96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06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291,0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291,0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291,0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06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96 0 00 00000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291,0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291,0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291,0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06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96 2 00 00000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291,0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291,0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291,0</w:t>
            </w:r>
          </w:p>
        </w:tc>
      </w:tr>
      <w:tr w:rsidR="008D176B" w:rsidRPr="008D176B" w:rsidTr="008D176B">
        <w:trPr>
          <w:trHeight w:val="19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8D176B">
              <w:rPr>
                <w:sz w:val="28"/>
                <w:szCs w:val="28"/>
              </w:rPr>
              <w:t>контролю за</w:t>
            </w:r>
            <w:proofErr w:type="gramEnd"/>
            <w:r w:rsidRPr="008D176B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06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96 2 00 26010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290,0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290,0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290,0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06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96 2 00 26010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290,0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290,0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290,0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06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96 2 00 26010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290,0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290,0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290,0</w:t>
            </w:r>
          </w:p>
        </w:tc>
      </w:tr>
      <w:tr w:rsidR="008D176B" w:rsidRPr="008D176B" w:rsidTr="008D176B">
        <w:trPr>
          <w:trHeight w:val="16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8D176B">
              <w:rPr>
                <w:sz w:val="28"/>
                <w:szCs w:val="28"/>
              </w:rPr>
              <w:t>контроля за</w:t>
            </w:r>
            <w:proofErr w:type="gramEnd"/>
            <w:r w:rsidRPr="008D176B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06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96 2 00 26050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06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96 2 00 26050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06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96 2 00 26050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11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11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99 0 00 00000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11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99 4 00 00000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</w:tr>
      <w:tr w:rsidR="008D176B" w:rsidRPr="008D176B" w:rsidTr="001605BB">
        <w:trPr>
          <w:trHeight w:val="58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Средства, выделяемые из </w:t>
            </w:r>
            <w:r w:rsidRPr="008D176B">
              <w:rPr>
                <w:sz w:val="28"/>
                <w:szCs w:val="28"/>
              </w:rPr>
              <w:lastRenderedPageBreak/>
              <w:t>резервного фонда местной администрации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11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99 4 00 01880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11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99 4 00 01880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800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11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99 4 00 01880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870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670,3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720,3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720,3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Муниципальная программа «Доступная среда» на 2026-2028 года в Белоярском МО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5D 0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5D 0 01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5D 0 01 05913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5D 0 01 05913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5D 0 01 05913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</w:tr>
      <w:tr w:rsidR="008D176B" w:rsidRPr="008D176B" w:rsidTr="001605BB">
        <w:trPr>
          <w:trHeight w:val="58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8D176B">
              <w:rPr>
                <w:sz w:val="28"/>
                <w:szCs w:val="28"/>
              </w:rPr>
              <w:t>Новобурасского</w:t>
            </w:r>
            <w:proofErr w:type="spellEnd"/>
            <w:r w:rsidRPr="008D176B">
              <w:rPr>
                <w:sz w:val="28"/>
                <w:szCs w:val="28"/>
              </w:rPr>
              <w:t xml:space="preserve"> муниципального района </w:t>
            </w:r>
            <w:r w:rsidRPr="008D176B">
              <w:rPr>
                <w:sz w:val="28"/>
                <w:szCs w:val="28"/>
              </w:rPr>
              <w:lastRenderedPageBreak/>
              <w:t>Саратовской области на 2026-2028 годы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665,3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715,3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715,3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07411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45,2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23,0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23,0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07411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45,2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23,0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23,0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07411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45,2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23,0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23,0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Оплата членских взносов в Ассоциацию «Совет МО Саратовской области»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07412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07412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800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07412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850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9,0</w:t>
            </w:r>
          </w:p>
        </w:tc>
      </w:tr>
      <w:tr w:rsidR="008D176B" w:rsidRPr="008D176B" w:rsidTr="008D176B">
        <w:trPr>
          <w:trHeight w:val="144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07414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538,4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610,3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610,3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07414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538,4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610,3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610,3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07414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538,4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610,3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610,3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07418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07418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25,0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07418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25,0</w:t>
            </w:r>
          </w:p>
        </w:tc>
      </w:tr>
      <w:tr w:rsidR="008D176B" w:rsidRPr="008D176B" w:rsidTr="008D176B">
        <w:trPr>
          <w:trHeight w:val="96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07424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07424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</w:tr>
      <w:tr w:rsidR="008D176B" w:rsidRPr="008D176B" w:rsidTr="001605BB">
        <w:trPr>
          <w:trHeight w:val="58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(муниципальных) </w:t>
            </w:r>
            <w:r w:rsidRPr="008D176B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07424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Расходы по оплате услуг ОСАГО, осуществление технического осмотра ТС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07427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16,0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16,0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16,0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07427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16,0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16,0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16,0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07427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16,0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16,0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16,0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07429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07429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25,0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07429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07434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1,7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07434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1,7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2,0</w:t>
            </w:r>
          </w:p>
        </w:tc>
      </w:tr>
      <w:tr w:rsidR="008D176B" w:rsidRPr="008D176B" w:rsidTr="001605BB">
        <w:trPr>
          <w:trHeight w:val="58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(муниципальных) </w:t>
            </w:r>
            <w:r w:rsidRPr="008D176B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5R 0 00 07434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1,7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lastRenderedPageBreak/>
              <w:t>Национальная оборона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227,1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252,8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320,9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227,1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252,8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320,9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90 0 00 00000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227,1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252,8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320,9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Расходы на осуществление переданных полномочий Российской Федерации за счет средств федерального бюджета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90 4 00 00000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227,1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252,8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320,9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Осуществление переданных полномочий Российской Федерации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90 4 02 00000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227,1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252,8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320,9</w:t>
            </w:r>
          </w:p>
        </w:tc>
      </w:tr>
      <w:tr w:rsidR="008D176B" w:rsidRPr="008D176B" w:rsidTr="008D176B">
        <w:trPr>
          <w:trHeight w:val="96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90 4 02 51180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227,1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252,8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320,9</w:t>
            </w:r>
          </w:p>
        </w:tc>
      </w:tr>
      <w:tr w:rsidR="008D176B" w:rsidRPr="008D176B" w:rsidTr="008D176B">
        <w:trPr>
          <w:trHeight w:val="144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90 4 02 51180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227,1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252,8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320,9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90 4 02 51180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120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227,1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252,8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320,9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lastRenderedPageBreak/>
              <w:t>Национальная экономика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10126,4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3758,6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3758,6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10126,4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3758,6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3758,6</w:t>
            </w:r>
          </w:p>
        </w:tc>
      </w:tr>
      <w:tr w:rsidR="008D176B" w:rsidRPr="008D176B" w:rsidTr="008D176B">
        <w:trPr>
          <w:trHeight w:val="120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8D176B">
              <w:rPr>
                <w:sz w:val="28"/>
                <w:szCs w:val="28"/>
              </w:rPr>
              <w:t>Новобурасского</w:t>
            </w:r>
            <w:proofErr w:type="spellEnd"/>
            <w:r w:rsidRPr="008D176B">
              <w:rPr>
                <w:sz w:val="28"/>
                <w:szCs w:val="28"/>
              </w:rPr>
              <w:t xml:space="preserve"> муниципального района Саратовской области на 2026-2028 годы"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5Д 0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10126,4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3758,6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3758,6</w:t>
            </w:r>
          </w:p>
        </w:tc>
      </w:tr>
      <w:tr w:rsidR="008D176B" w:rsidRPr="008D176B" w:rsidTr="008D176B">
        <w:trPr>
          <w:trHeight w:val="120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5Д 0 01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10126,4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3758,6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3758,6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5Д 0 01 9Д001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1960,8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3058,6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3058,6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5Д 0 01 9Д001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1960,8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3058,6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3058,6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5Д 0 01 9Д001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1960,8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3058,6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3058,6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5Д 0 01 9Д002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160,6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Закупка товаров, работ и услуг для </w:t>
            </w:r>
            <w:r w:rsidRPr="008D176B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5Д 0 01 9Д002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160,6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5Д 0 01 9Д002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160,6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216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5Д 0 01 9Д003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450,0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450,0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450,0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5Д 0 01 9Д003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450,0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450,0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450,0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5Д 0 01 9Д003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450,0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450,0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450,0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5Д 0 01 9Д004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100,0</w:t>
            </w:r>
          </w:p>
        </w:tc>
      </w:tr>
      <w:tr w:rsidR="008D176B" w:rsidRPr="008D176B" w:rsidTr="001605BB">
        <w:trPr>
          <w:trHeight w:val="58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Закупка товаров, работ и услуг для </w:t>
            </w:r>
            <w:r w:rsidRPr="008D176B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5Д 0 01 9Д004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100,0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5Д 0 01 9Д004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100,0</w:t>
            </w:r>
          </w:p>
        </w:tc>
      </w:tr>
      <w:tr w:rsidR="008D176B" w:rsidRPr="008D176B" w:rsidTr="008D176B">
        <w:trPr>
          <w:trHeight w:val="120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Осуществление </w:t>
            </w:r>
            <w:proofErr w:type="gramStart"/>
            <w:r w:rsidRPr="008D176B">
              <w:rPr>
                <w:sz w:val="28"/>
                <w:szCs w:val="28"/>
              </w:rPr>
              <w:t>дорожной</w:t>
            </w:r>
            <w:proofErr w:type="gramEnd"/>
            <w:r w:rsidRPr="008D176B">
              <w:rPr>
                <w:sz w:val="28"/>
                <w:szCs w:val="28"/>
              </w:rPr>
              <w:t xml:space="preserve"> </w:t>
            </w:r>
            <w:proofErr w:type="spellStart"/>
            <w:r w:rsidRPr="008D176B">
              <w:rPr>
                <w:sz w:val="28"/>
                <w:szCs w:val="28"/>
              </w:rPr>
              <w:t>деятельно-сти</w:t>
            </w:r>
            <w:proofErr w:type="spellEnd"/>
            <w:r w:rsidRPr="008D176B">
              <w:rPr>
                <w:sz w:val="28"/>
                <w:szCs w:val="28"/>
              </w:rPr>
              <w:t xml:space="preserve"> в отношении автомобильных до-рог общего пользования местного </w:t>
            </w:r>
            <w:proofErr w:type="spellStart"/>
            <w:r w:rsidRPr="008D176B">
              <w:rPr>
                <w:sz w:val="28"/>
                <w:szCs w:val="28"/>
              </w:rPr>
              <w:t>зна-чения</w:t>
            </w:r>
            <w:proofErr w:type="spellEnd"/>
            <w:r w:rsidRPr="008D176B">
              <w:rPr>
                <w:sz w:val="28"/>
                <w:szCs w:val="28"/>
              </w:rPr>
              <w:t xml:space="preserve"> в границах населенных пунктов сельских поселений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5Д 0 01 9Д017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7305,0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5Д 0 01 9Д017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7305,0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5Д 0 01 9Д017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7305,0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96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5Д 0 01 9Д801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5Д 0 01 9Д801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150,0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8D176B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09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5Д 0 01 9Д801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lastRenderedPageBreak/>
              <w:t>Жилищно-коммунальное хозяйство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2810,0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2767,9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2715,1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120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8D176B">
              <w:rPr>
                <w:sz w:val="28"/>
                <w:szCs w:val="28"/>
              </w:rPr>
              <w:t>Новобурасского</w:t>
            </w:r>
            <w:proofErr w:type="spellEnd"/>
            <w:r w:rsidRPr="008D176B">
              <w:rPr>
                <w:sz w:val="28"/>
                <w:szCs w:val="28"/>
              </w:rPr>
              <w:t xml:space="preserve"> муниципального района Саратовской области питьевой водой" на 2026 год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5W 0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Оформление водопровода, водяной скважины,</w:t>
            </w:r>
            <w:r w:rsidR="001605BB">
              <w:rPr>
                <w:sz w:val="28"/>
                <w:szCs w:val="28"/>
              </w:rPr>
              <w:t xml:space="preserve"> </w:t>
            </w:r>
            <w:r w:rsidRPr="008D176B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5W 0 00 08014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5W 0 00 08014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02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5W 0 00 08014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2760,0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2767,9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2715,1</w:t>
            </w:r>
          </w:p>
        </w:tc>
      </w:tr>
      <w:tr w:rsidR="008D176B" w:rsidRPr="008D176B" w:rsidTr="001605BB">
        <w:trPr>
          <w:trHeight w:val="58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8D176B">
              <w:rPr>
                <w:sz w:val="28"/>
                <w:szCs w:val="28"/>
              </w:rPr>
              <w:t>Новобурасского</w:t>
            </w:r>
            <w:proofErr w:type="spellEnd"/>
            <w:r w:rsidRPr="008D176B">
              <w:rPr>
                <w:sz w:val="28"/>
                <w:szCs w:val="28"/>
              </w:rPr>
              <w:t xml:space="preserve"> муниципального района </w:t>
            </w:r>
            <w:r w:rsidRPr="008D176B">
              <w:rPr>
                <w:sz w:val="28"/>
                <w:szCs w:val="28"/>
              </w:rPr>
              <w:lastRenderedPageBreak/>
              <w:t>Саратовской области на 2026-2028 года"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2735,0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2742,9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2690,1</w:t>
            </w:r>
          </w:p>
        </w:tc>
      </w:tr>
      <w:tr w:rsidR="008D176B" w:rsidRPr="008D176B" w:rsidTr="008D176B">
        <w:trPr>
          <w:trHeight w:val="240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07211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683,0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982,9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930,1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07211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683,0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982,9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930,1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07211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683,0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982,9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930,1</w:t>
            </w:r>
          </w:p>
        </w:tc>
      </w:tr>
      <w:tr w:rsidR="008D176B" w:rsidRPr="008D176B" w:rsidTr="001605BB">
        <w:trPr>
          <w:trHeight w:val="58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</w:t>
            </w:r>
            <w:r w:rsidRPr="008D176B">
              <w:rPr>
                <w:sz w:val="28"/>
                <w:szCs w:val="28"/>
              </w:rPr>
              <w:lastRenderedPageBreak/>
              <w:t>воздушных ЛЭП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07212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1570,0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1570,0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1570,0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07212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1570,0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1570,0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1570,0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07212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1570,0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1570,0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1570,0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07213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82,0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07213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82,0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20,0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07213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82,0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07217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70,0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70,0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70,0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07217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70,0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70,0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70,0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07217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70,0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70,0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70,0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07219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07219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50,0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07219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Содержание мест захоронения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07221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07221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50,0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07221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50,0</w:t>
            </w:r>
          </w:p>
        </w:tc>
      </w:tr>
      <w:tr w:rsidR="008D176B" w:rsidRPr="008D176B" w:rsidTr="008D176B">
        <w:trPr>
          <w:trHeight w:val="96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Реализация инициативных проектов за счет средств местного бюджета за исключением инициативных платежей  (проект "Устройство освещения в п. Белоярский")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S2171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S2171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S2171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96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proofErr w:type="gramStart"/>
            <w:r w:rsidRPr="008D176B">
              <w:rPr>
                <w:sz w:val="28"/>
                <w:szCs w:val="28"/>
              </w:rPr>
              <w:lastRenderedPageBreak/>
              <w:t>Реализация инициативных проектов за счет средств местного бюджета в части инициативных платежей граждан  (проект "Устройство освещения в п. Белоярский"</w:t>
            </w:r>
            <w:proofErr w:type="gramEnd"/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S2181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70,0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S2181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70,0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S2181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70,0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144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Реализация инициативных проектов за счет средств местного бюджета в части инициативных платежей индивидуальных предпринимателей и юридических лиц  (проект "Устройство освещения в п. Белоярский")" 0 SYSDBA,SYSDBA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S2191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S2191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5В 0 00 S2191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40,0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</w:tr>
      <w:tr w:rsidR="008D176B" w:rsidRPr="008D176B" w:rsidTr="008D176B">
        <w:trPr>
          <w:trHeight w:val="120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8D176B">
              <w:rPr>
                <w:sz w:val="28"/>
                <w:szCs w:val="28"/>
              </w:rPr>
              <w:t>Новобурасского</w:t>
            </w:r>
            <w:proofErr w:type="spellEnd"/>
            <w:r w:rsidRPr="008D176B">
              <w:rPr>
                <w:sz w:val="28"/>
                <w:szCs w:val="28"/>
              </w:rPr>
              <w:t xml:space="preserve"> муниципального района Саратовской области на 2026-2028 годы»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5К 0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</w:tr>
      <w:tr w:rsidR="008D176B" w:rsidRPr="008D176B" w:rsidTr="008D176B">
        <w:trPr>
          <w:trHeight w:val="96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5К 0 00 07513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5К 0 00 07513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5К 0 00 07513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10,0</w:t>
            </w:r>
          </w:p>
        </w:tc>
      </w:tr>
      <w:tr w:rsidR="008D176B" w:rsidRPr="008D176B" w:rsidTr="008D176B">
        <w:trPr>
          <w:trHeight w:val="144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8D176B">
              <w:rPr>
                <w:sz w:val="28"/>
                <w:szCs w:val="28"/>
              </w:rPr>
              <w:t>Новобурасского</w:t>
            </w:r>
            <w:proofErr w:type="spellEnd"/>
            <w:r w:rsidRPr="008D176B">
              <w:rPr>
                <w:sz w:val="28"/>
                <w:szCs w:val="28"/>
              </w:rPr>
              <w:t xml:space="preserve"> муниципального района Саратовской области на 2026-2028 года»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5П 0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15,0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5П 0 00 07111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5П 0 00 07111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15,0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05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5П 0 00 07111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240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1500,0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1500,0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1500,0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Культура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08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1500,0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08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96 0 00 00000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1500,0</w:t>
            </w:r>
          </w:p>
        </w:tc>
      </w:tr>
      <w:tr w:rsidR="008D176B" w:rsidRPr="008D176B" w:rsidTr="008D176B">
        <w:trPr>
          <w:trHeight w:val="7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08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96 2 00 00000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1500,0</w:t>
            </w:r>
          </w:p>
        </w:tc>
      </w:tr>
      <w:tr w:rsidR="008D176B" w:rsidRPr="008D176B" w:rsidTr="008D176B">
        <w:trPr>
          <w:trHeight w:val="192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08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96 2 00 26040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1500,0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08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96 2 00 26040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1500,0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lastRenderedPageBreak/>
              <w:t>Иные межбюджетные трансферты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08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96 2 00 26040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540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1500,0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1500,0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Социальная политика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192,0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192,0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192,0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98 0 00 00000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192,0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192,0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192,0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98 1 00 00000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192,0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192,0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192,0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98 1 00 01001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192,0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192,0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192,0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98 1 00 01001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300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192,0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192,0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192,0</w:t>
            </w:r>
          </w:p>
        </w:tc>
      </w:tr>
      <w:tr w:rsidR="008D176B" w:rsidRPr="008D176B" w:rsidTr="008D176B">
        <w:trPr>
          <w:trHeight w:val="480"/>
        </w:trPr>
        <w:tc>
          <w:tcPr>
            <w:tcW w:w="1590" w:type="pct"/>
            <w:shd w:val="clear" w:color="auto" w:fill="auto"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10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01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98 1 00 01001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310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192,0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192,0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D176B">
              <w:rPr>
                <w:sz w:val="28"/>
                <w:szCs w:val="28"/>
              </w:rPr>
              <w:t>192,0</w:t>
            </w:r>
          </w:p>
        </w:tc>
      </w:tr>
      <w:tr w:rsidR="008D176B" w:rsidRPr="008D176B" w:rsidTr="008D176B">
        <w:trPr>
          <w:trHeight w:val="255"/>
        </w:trPr>
        <w:tc>
          <w:tcPr>
            <w:tcW w:w="1590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422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22486,2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15773,1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8D176B" w:rsidRPr="008D176B" w:rsidRDefault="008D176B" w:rsidP="008D176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D176B">
              <w:rPr>
                <w:b/>
                <w:bCs/>
                <w:sz w:val="28"/>
                <w:szCs w:val="28"/>
              </w:rPr>
              <w:t>16032,5</w:t>
            </w:r>
          </w:p>
        </w:tc>
      </w:tr>
    </w:tbl>
    <w:p w:rsidR="008D176B" w:rsidRDefault="008D176B">
      <w:pPr>
        <w:sectPr w:rsidR="008D176B" w:rsidSect="008D176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89"/>
        <w:gridCol w:w="1966"/>
        <w:gridCol w:w="1705"/>
        <w:gridCol w:w="1406"/>
        <w:gridCol w:w="1406"/>
        <w:gridCol w:w="1814"/>
      </w:tblGrid>
      <w:tr w:rsidR="00467993" w:rsidRPr="00467993" w:rsidTr="00467993">
        <w:trPr>
          <w:trHeight w:val="3225"/>
        </w:trPr>
        <w:tc>
          <w:tcPr>
            <w:tcW w:w="345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54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 xml:space="preserve">Приложение № 5 к решению муниципального Совета № </w:t>
            </w:r>
            <w:r w:rsidR="00331A5B">
              <w:rPr>
                <w:sz w:val="28"/>
                <w:szCs w:val="28"/>
              </w:rPr>
              <w:t>131</w:t>
            </w:r>
            <w:r w:rsidRPr="00467993">
              <w:rPr>
                <w:sz w:val="28"/>
                <w:szCs w:val="28"/>
              </w:rPr>
              <w:t xml:space="preserve">     от  </w:t>
            </w:r>
            <w:r w:rsidR="00331A5B">
              <w:rPr>
                <w:sz w:val="28"/>
                <w:szCs w:val="28"/>
              </w:rPr>
              <w:t xml:space="preserve">26 </w:t>
            </w:r>
            <w:r w:rsidRPr="00467993">
              <w:rPr>
                <w:sz w:val="28"/>
                <w:szCs w:val="28"/>
              </w:rPr>
              <w:t xml:space="preserve">января 2026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467993">
              <w:rPr>
                <w:sz w:val="28"/>
                <w:szCs w:val="28"/>
              </w:rPr>
              <w:t>Новобурасского</w:t>
            </w:r>
            <w:proofErr w:type="spellEnd"/>
            <w:r w:rsidRPr="00467993">
              <w:rPr>
                <w:sz w:val="28"/>
                <w:szCs w:val="28"/>
              </w:rPr>
              <w:t xml:space="preserve"> муниципального района на 2026 год и плановый период 2027 и 2028 годов"</w:t>
            </w:r>
          </w:p>
        </w:tc>
      </w:tr>
      <w:tr w:rsidR="00467993" w:rsidRPr="00467993" w:rsidTr="00467993">
        <w:trPr>
          <w:trHeight w:val="142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целевым статьям (муниципальным программам района и непрограммным направлениям деятельности), группам и подгруппам </w:t>
            </w:r>
            <w:proofErr w:type="gramStart"/>
            <w:r w:rsidRPr="00467993">
              <w:rPr>
                <w:b/>
                <w:bCs/>
                <w:sz w:val="28"/>
                <w:szCs w:val="28"/>
              </w:rPr>
              <w:t>видов расходов классификации расходов местного бюджета</w:t>
            </w:r>
            <w:proofErr w:type="gramEnd"/>
            <w:r w:rsidRPr="00467993">
              <w:rPr>
                <w:b/>
                <w:bCs/>
                <w:sz w:val="28"/>
                <w:szCs w:val="28"/>
              </w:rPr>
              <w:t xml:space="preserve"> на 2026 год и на плановый период 2027 и 2028 годов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467993">
              <w:rPr>
                <w:color w:val="FFFFFF"/>
                <w:sz w:val="28"/>
                <w:szCs w:val="28"/>
              </w:rPr>
              <w:t>2026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(тыс. рублей)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611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544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vMerge/>
            <w:vAlign w:val="center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16" w:type="pct"/>
            <w:vMerge/>
            <w:vAlign w:val="center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11" w:type="pct"/>
            <w:vMerge/>
            <w:vAlign w:val="center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10" w:type="pct"/>
            <w:shd w:val="clear" w:color="auto" w:fill="auto"/>
            <w:vAlign w:val="center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2026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2027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2028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noWrap/>
            <w:vAlign w:val="center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11" w:type="pct"/>
            <w:shd w:val="clear" w:color="auto" w:fill="auto"/>
            <w:noWrap/>
            <w:vAlign w:val="center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Муниципальная программа «Доступная среда» на 2026-2028 года в Белоярском МО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5D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5,0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5,0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5D 0 01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</w:tr>
      <w:tr w:rsidR="00467993" w:rsidRPr="00467993" w:rsidTr="00467993">
        <w:trPr>
          <w:trHeight w:val="72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5D 0 01 05913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5D 0 01 05913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5D 0 01 05913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</w:tr>
      <w:tr w:rsidR="00467993" w:rsidRPr="00467993" w:rsidTr="00467993">
        <w:trPr>
          <w:trHeight w:val="96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467993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467993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2026-2028 годы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5R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665,3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715,3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715,3</w:t>
            </w:r>
          </w:p>
        </w:tc>
      </w:tr>
      <w:tr w:rsidR="00467993" w:rsidRPr="00467993" w:rsidTr="00467993">
        <w:trPr>
          <w:trHeight w:val="72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07411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45,2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23,0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23,0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07411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45,2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23,0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23,0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07411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45,2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23,0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23,0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07412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07412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800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07412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850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9,0</w:t>
            </w:r>
          </w:p>
        </w:tc>
      </w:tr>
      <w:tr w:rsidR="00467993" w:rsidRPr="00467993" w:rsidTr="00467993">
        <w:trPr>
          <w:trHeight w:val="120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07414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538,4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610,3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610,3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07414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538,4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610,3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610,3</w:t>
            </w:r>
          </w:p>
        </w:tc>
      </w:tr>
      <w:tr w:rsidR="00467993" w:rsidRPr="00467993" w:rsidTr="001605BB">
        <w:trPr>
          <w:trHeight w:val="123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(муниципальных) </w:t>
            </w:r>
            <w:r w:rsidRPr="00467993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lastRenderedPageBreak/>
              <w:t>5R 0 00 07414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538,4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610,3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610,3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lastRenderedPageBreak/>
              <w:t>Организация проведения диспансеризации муниципальных служащих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07418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07418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07418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25,0</w:t>
            </w:r>
          </w:p>
        </w:tc>
      </w:tr>
      <w:tr w:rsidR="00467993" w:rsidRPr="00467993" w:rsidTr="00467993">
        <w:trPr>
          <w:trHeight w:val="72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07424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07424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07424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07427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16,0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16,0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16,0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07427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16,0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16,0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16,0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07427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16,0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16,0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16,0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07429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07429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25,0</w:t>
            </w:r>
          </w:p>
        </w:tc>
      </w:tr>
      <w:tr w:rsidR="00467993" w:rsidRPr="00467993" w:rsidTr="001605BB">
        <w:trPr>
          <w:trHeight w:val="58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 xml:space="preserve">Иные закупки товаров, работ и услуг для </w:t>
            </w:r>
            <w:r w:rsidRPr="00467993">
              <w:rPr>
                <w:sz w:val="28"/>
                <w:szCs w:val="2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lastRenderedPageBreak/>
              <w:t>5R 0 00 07429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lastRenderedPageBreak/>
              <w:t>Публикация в средствах массовой информации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07434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1,7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07434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1,7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5R 0 00 07434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1,7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2,0</w:t>
            </w:r>
          </w:p>
        </w:tc>
      </w:tr>
      <w:tr w:rsidR="00467993" w:rsidRPr="00467993" w:rsidTr="00467993">
        <w:trPr>
          <w:trHeight w:val="120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467993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467993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питьевой водой" на 2026 год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5W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50,0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72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Оформление водопровода, водяной скважины,</w:t>
            </w:r>
            <w:r w:rsidR="001605BB">
              <w:rPr>
                <w:sz w:val="28"/>
                <w:szCs w:val="28"/>
              </w:rPr>
              <w:t xml:space="preserve"> </w:t>
            </w:r>
            <w:r w:rsidRPr="00467993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5W 0 00 08014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5W 0 00 08014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5W 0 00 08014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96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467993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467993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2026-2028 года"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5В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2735,0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2742,9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2690,1</w:t>
            </w:r>
          </w:p>
        </w:tc>
      </w:tr>
      <w:tr w:rsidR="00467993" w:rsidRPr="00467993" w:rsidTr="00467993">
        <w:trPr>
          <w:trHeight w:val="192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07211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683,0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982,9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930,1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07211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683,0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982,9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930,1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07211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683,0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982,9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930,1</w:t>
            </w:r>
          </w:p>
        </w:tc>
      </w:tr>
      <w:tr w:rsidR="00467993" w:rsidRPr="00467993" w:rsidTr="00467993">
        <w:trPr>
          <w:trHeight w:val="120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07212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1570,0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1570,0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1570,0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07212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1570,0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1570,0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1570,0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07212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1570,0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1570,0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1570,0</w:t>
            </w:r>
          </w:p>
        </w:tc>
      </w:tr>
      <w:tr w:rsidR="00467993" w:rsidRPr="00467993" w:rsidTr="00467993">
        <w:trPr>
          <w:trHeight w:val="72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07213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82,0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07213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82,0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07213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82,0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07217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70,0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70,0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70,0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07217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70,0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70,0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70,0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07217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70,0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70,0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70,0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07219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07219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07219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Содержание мест захоронения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07221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07221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07221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50,0</w:t>
            </w:r>
          </w:p>
        </w:tc>
      </w:tr>
      <w:tr w:rsidR="00467993" w:rsidRPr="00467993" w:rsidTr="00467993">
        <w:trPr>
          <w:trHeight w:val="96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Реализация инициативных проектов за счет средств местного бюджета за исключением инициативных платежей  (проект "Устройство освещения в п. Белоярский")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S2171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S2171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 xml:space="preserve">Иные закупки товаров, работ и услуг для </w:t>
            </w:r>
            <w:r w:rsidRPr="00467993">
              <w:rPr>
                <w:sz w:val="28"/>
                <w:szCs w:val="2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lastRenderedPageBreak/>
              <w:t>5В 0 00 S2171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96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proofErr w:type="gramStart"/>
            <w:r w:rsidRPr="00467993">
              <w:rPr>
                <w:sz w:val="28"/>
                <w:szCs w:val="28"/>
              </w:rPr>
              <w:lastRenderedPageBreak/>
              <w:t>Реализация инициативных проектов за счет средств местного бюджета в части инициативных платежей граждан  (проект "Устройство освещения в п. Белоярский"</w:t>
            </w:r>
            <w:proofErr w:type="gramEnd"/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S2181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70,0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S2181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70,0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S2181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70,0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120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Реализация инициативных проектов за счет средств местного бюджета в части инициативных платежей индивидуальных предпринимателей и юридических лиц  (проект "Устройство освещения в п. Белоярский")" 0 SYSDBA,SYSDBA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S2191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S2191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5В 0 00 S2191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120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467993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467993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2026-2028 годы"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5Д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10126,4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3758,6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3758,6</w:t>
            </w:r>
          </w:p>
        </w:tc>
      </w:tr>
      <w:tr w:rsidR="00467993" w:rsidRPr="00467993" w:rsidTr="00467993">
        <w:trPr>
          <w:trHeight w:val="96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lastRenderedPageBreak/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5Д 0 01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10126,4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3758,6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3758,6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5Д 0 01 9Д001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1960,8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3058,6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3058,6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5Д 0 01 9Д001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1960,8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3058,6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3058,6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5Д 0 01 9Д001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1960,8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3058,6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3058,6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5Д 0 01 9Д002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160,6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5Д 0 01 9Д002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160,6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5Д 0 01 9Д002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160,6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16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5Д 0 01 9Д003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450,0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450,0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450,0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5Д 0 01 9Д003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450,0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450,0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450,0</w:t>
            </w:r>
          </w:p>
        </w:tc>
      </w:tr>
      <w:tr w:rsidR="00467993" w:rsidRPr="00467993" w:rsidTr="001605BB">
        <w:trPr>
          <w:trHeight w:val="123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 xml:space="preserve">Иные закупки товаров, работ и услуг для </w:t>
            </w:r>
            <w:r w:rsidRPr="00467993">
              <w:rPr>
                <w:sz w:val="28"/>
                <w:szCs w:val="2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lastRenderedPageBreak/>
              <w:t>5Д 0 01 9Д003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450,0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450,0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450,0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lastRenderedPageBreak/>
              <w:t>Кадастровые работы по оформлению недвижимости (сооружения, дороги)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5Д 0 01 9Д004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100,0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5Д 0 01 9Д004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100,0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5Д 0 01 9Д004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100,0</w:t>
            </w:r>
          </w:p>
        </w:tc>
      </w:tr>
      <w:tr w:rsidR="00467993" w:rsidRPr="00467993" w:rsidTr="00467993">
        <w:trPr>
          <w:trHeight w:val="96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 xml:space="preserve">Осуществление </w:t>
            </w:r>
            <w:proofErr w:type="gramStart"/>
            <w:r w:rsidRPr="00467993">
              <w:rPr>
                <w:sz w:val="28"/>
                <w:szCs w:val="28"/>
              </w:rPr>
              <w:t>дорожной</w:t>
            </w:r>
            <w:proofErr w:type="gramEnd"/>
            <w:r w:rsidRPr="00467993">
              <w:rPr>
                <w:sz w:val="28"/>
                <w:szCs w:val="28"/>
              </w:rPr>
              <w:t xml:space="preserve"> </w:t>
            </w:r>
            <w:proofErr w:type="spellStart"/>
            <w:r w:rsidRPr="00467993">
              <w:rPr>
                <w:sz w:val="28"/>
                <w:szCs w:val="28"/>
              </w:rPr>
              <w:t>деятельно-сти</w:t>
            </w:r>
            <w:proofErr w:type="spellEnd"/>
            <w:r w:rsidRPr="00467993">
              <w:rPr>
                <w:sz w:val="28"/>
                <w:szCs w:val="28"/>
              </w:rPr>
              <w:t xml:space="preserve"> в отношении автомобильных до-рог общего пользования местного </w:t>
            </w:r>
            <w:proofErr w:type="spellStart"/>
            <w:r w:rsidRPr="00467993">
              <w:rPr>
                <w:sz w:val="28"/>
                <w:szCs w:val="28"/>
              </w:rPr>
              <w:t>зна-чения</w:t>
            </w:r>
            <w:proofErr w:type="spellEnd"/>
            <w:r w:rsidRPr="00467993">
              <w:rPr>
                <w:sz w:val="28"/>
                <w:szCs w:val="28"/>
              </w:rPr>
              <w:t xml:space="preserve"> в границах населенных пунктов сельских поселений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5Д 0 01 9Д017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7305,0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5Д 0 01 9Д017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7305,0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5Д 0 01 9Д017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7305,0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72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5Д 0 01 9Д801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5Д 0 01 9Д801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5Д 0 01 9Д801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150,0</w:t>
            </w:r>
          </w:p>
        </w:tc>
      </w:tr>
      <w:tr w:rsidR="00467993" w:rsidRPr="00467993" w:rsidTr="00467993">
        <w:trPr>
          <w:trHeight w:val="96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467993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467993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2026-2028 годы»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5К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467993" w:rsidRPr="00467993" w:rsidTr="00467993">
        <w:trPr>
          <w:trHeight w:val="72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5К 0 00 07513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5К 0 00 07513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5К 0 00 07513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10,0</w:t>
            </w:r>
          </w:p>
        </w:tc>
      </w:tr>
      <w:tr w:rsidR="00467993" w:rsidRPr="00467993" w:rsidTr="00467993">
        <w:trPr>
          <w:trHeight w:val="120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467993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467993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2026-2028 года»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5П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5П 0 00 07111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5П 0 00 07111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5П 0 00 07111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90 0 00 00000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227,1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252,8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320,9</w:t>
            </w:r>
          </w:p>
        </w:tc>
      </w:tr>
      <w:tr w:rsidR="00467993" w:rsidRPr="00467993" w:rsidTr="00467993">
        <w:trPr>
          <w:trHeight w:val="72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lastRenderedPageBreak/>
              <w:t>Расходы на осуществление переданных полномочий Российской Федерации за счет средств федерального бюджета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90 4 00 00000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227,1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252,8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320,9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Осуществление переданных полномочий Российской Федерации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90 4 02 00000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227,1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252,8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320,9</w:t>
            </w:r>
          </w:p>
        </w:tc>
      </w:tr>
      <w:tr w:rsidR="00467993" w:rsidRPr="00467993" w:rsidTr="00467993">
        <w:trPr>
          <w:trHeight w:val="72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90 4 02 51180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227,1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252,8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320,9</w:t>
            </w:r>
          </w:p>
        </w:tc>
      </w:tr>
      <w:tr w:rsidR="00467993" w:rsidRPr="00467993" w:rsidTr="00467993">
        <w:trPr>
          <w:trHeight w:val="120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90 4 02 51180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227,1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252,8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320,9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90 4 02 51180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120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227,1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252,8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320,9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91 0 00 00000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6462,0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6280,5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6524,6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91 3 00 00000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6462,0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6280,5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6524,6</w:t>
            </w:r>
          </w:p>
        </w:tc>
      </w:tr>
      <w:tr w:rsidR="00467993" w:rsidRPr="00467993" w:rsidTr="00467993">
        <w:trPr>
          <w:trHeight w:val="96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91 3 00 02100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1838,4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1309,1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1405,0</w:t>
            </w:r>
          </w:p>
        </w:tc>
      </w:tr>
      <w:tr w:rsidR="00467993" w:rsidRPr="00467993" w:rsidTr="00467993">
        <w:trPr>
          <w:trHeight w:val="120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91 3 00 02100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1838,4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1309,1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1405,0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91 3 00 02100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120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1838,4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1309,1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1405,0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91 3 00 02200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4576,4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4924,2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5072,4</w:t>
            </w:r>
          </w:p>
        </w:tc>
      </w:tr>
      <w:tr w:rsidR="00467993" w:rsidRPr="00467993" w:rsidTr="00467993">
        <w:trPr>
          <w:trHeight w:val="120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91 3 00 02200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4444,7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4792,5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4940,7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91 3 00 02200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120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4444,7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4792,5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4940,7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91 3 00 02200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131,7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131,7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131,7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91 3 00 02200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131,7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131,7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131,7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91 3 00 06100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35,2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35,2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35,2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91 3 00 06100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800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35,2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35,2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35,2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91 3 00 06100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850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35,2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35,2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35,2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91 3 00 06200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12,0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12,0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91 3 00 06200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800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12,0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12,0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91 3 00 06200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850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12,0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12,0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96 0 00 00000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1988,4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1791,0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1791,0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Осуществление расходов за счет межбюджетных трансфертов из областного бюджета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96 1 00 00000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197,4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467993" w:rsidRPr="00467993" w:rsidTr="001605BB">
        <w:trPr>
          <w:trHeight w:val="58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 xml:space="preserve">Иные межбюджетные трансферты на достижение надлежащего уровня оплаты труда в органах </w:t>
            </w:r>
            <w:r w:rsidRPr="00467993">
              <w:rPr>
                <w:sz w:val="28"/>
                <w:szCs w:val="28"/>
              </w:rPr>
              <w:lastRenderedPageBreak/>
              <w:t xml:space="preserve">местного самоуправления 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lastRenderedPageBreak/>
              <w:t>96 1 00 77620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197,4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120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96 1 00 77620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197,4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96 1 00 77620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120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197,4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96 2 00 00000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1791,0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1791,0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1791,0</w:t>
            </w:r>
          </w:p>
        </w:tc>
      </w:tr>
      <w:tr w:rsidR="00467993" w:rsidRPr="00467993" w:rsidTr="00467993">
        <w:trPr>
          <w:trHeight w:val="144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467993">
              <w:rPr>
                <w:sz w:val="28"/>
                <w:szCs w:val="28"/>
              </w:rPr>
              <w:t>контролю за</w:t>
            </w:r>
            <w:proofErr w:type="gramEnd"/>
            <w:r w:rsidRPr="00467993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96 2 00 26010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290,0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290,0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290,0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96 2 00 26010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290,0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290,0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290,0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96 2 00 26010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290,0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290,0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290,0</w:t>
            </w:r>
          </w:p>
        </w:tc>
      </w:tr>
      <w:tr w:rsidR="00467993" w:rsidRPr="00467993" w:rsidTr="00467993">
        <w:trPr>
          <w:trHeight w:val="16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96 2 00 26040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1500,0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96 2 00 26040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1500,0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96 2 00 26040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1500,0</w:t>
            </w:r>
          </w:p>
        </w:tc>
      </w:tr>
      <w:tr w:rsidR="00467993" w:rsidRPr="00467993" w:rsidTr="00467993">
        <w:trPr>
          <w:trHeight w:val="144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lastRenderedPageBreak/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467993">
              <w:rPr>
                <w:sz w:val="28"/>
                <w:szCs w:val="28"/>
              </w:rPr>
              <w:t>контроля за</w:t>
            </w:r>
            <w:proofErr w:type="gramEnd"/>
            <w:r w:rsidRPr="00467993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96 2 00 26050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96 2 00 26050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96 2 00 26050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540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98 0 00 00000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Социальное обеспечение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98 1 00 00000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98 1 00 01001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192,0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192,0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192,0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98 1 00 01001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192,0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192,0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192,0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98 1 00 01001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310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192,0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192,0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192,0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99 0 00 00000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99 4 00 00000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467993" w:rsidRPr="00467993" w:rsidTr="00467993">
        <w:trPr>
          <w:trHeight w:val="480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99 4 00 01880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99 4 00 01880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800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99 4 00 01880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870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10,0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10,0</w:t>
            </w:r>
          </w:p>
        </w:tc>
      </w:tr>
      <w:tr w:rsidR="00467993" w:rsidRPr="00467993" w:rsidTr="00467993">
        <w:trPr>
          <w:trHeight w:val="255"/>
        </w:trPr>
        <w:tc>
          <w:tcPr>
            <w:tcW w:w="2229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67993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22486,2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15773,1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67993" w:rsidRPr="00467993" w:rsidRDefault="00467993" w:rsidP="0046799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67993">
              <w:rPr>
                <w:b/>
                <w:bCs/>
                <w:sz w:val="28"/>
                <w:szCs w:val="28"/>
              </w:rPr>
              <w:t>16032,5</w:t>
            </w:r>
          </w:p>
        </w:tc>
      </w:tr>
    </w:tbl>
    <w:p w:rsidR="00467993" w:rsidRDefault="00467993">
      <w:pPr>
        <w:sectPr w:rsidR="00467993" w:rsidSect="0046799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2798"/>
        <w:gridCol w:w="7869"/>
        <w:gridCol w:w="1567"/>
        <w:gridCol w:w="1144"/>
        <w:gridCol w:w="1408"/>
      </w:tblGrid>
      <w:tr w:rsidR="009F515E" w:rsidRPr="009F515E" w:rsidTr="009F515E">
        <w:trPr>
          <w:trHeight w:val="1992"/>
        </w:trPr>
        <w:tc>
          <w:tcPr>
            <w:tcW w:w="36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9F515E">
              <w:rPr>
                <w:b/>
                <w:bCs/>
                <w:sz w:val="24"/>
                <w:szCs w:val="24"/>
              </w:rPr>
              <w:t>Прилож</w:t>
            </w:r>
            <w:r w:rsidR="001605BB">
              <w:rPr>
                <w:b/>
                <w:bCs/>
                <w:sz w:val="24"/>
                <w:szCs w:val="24"/>
              </w:rPr>
              <w:t>ение №6 к решению Совета от</w:t>
            </w:r>
            <w:r w:rsidRPr="009F515E">
              <w:rPr>
                <w:b/>
                <w:bCs/>
                <w:sz w:val="24"/>
                <w:szCs w:val="24"/>
              </w:rPr>
              <w:t xml:space="preserve"> </w:t>
            </w:r>
            <w:r w:rsidR="00953EC4">
              <w:rPr>
                <w:b/>
                <w:bCs/>
                <w:sz w:val="24"/>
                <w:szCs w:val="24"/>
              </w:rPr>
              <w:t>26.</w:t>
            </w:r>
            <w:r w:rsidRPr="009F515E">
              <w:rPr>
                <w:b/>
                <w:bCs/>
                <w:sz w:val="24"/>
                <w:szCs w:val="24"/>
              </w:rPr>
              <w:t>01.2026 года №</w:t>
            </w:r>
            <w:r w:rsidR="00953EC4">
              <w:rPr>
                <w:b/>
                <w:bCs/>
                <w:sz w:val="24"/>
                <w:szCs w:val="24"/>
              </w:rPr>
              <w:t>131</w:t>
            </w:r>
            <w:bookmarkStart w:id="1" w:name="_GoBack"/>
            <w:bookmarkEnd w:id="1"/>
            <w:r w:rsidRPr="009F515E">
              <w:rPr>
                <w:b/>
                <w:bCs/>
                <w:sz w:val="24"/>
                <w:szCs w:val="24"/>
              </w:rPr>
              <w:t xml:space="preserve"> "О внесении изменений и дополнений в Решение "О бюджете Белоярского муниципального образования </w:t>
            </w:r>
            <w:proofErr w:type="spellStart"/>
            <w:r w:rsidRPr="009F515E">
              <w:rPr>
                <w:b/>
                <w:bCs/>
                <w:sz w:val="24"/>
                <w:szCs w:val="24"/>
              </w:rPr>
              <w:t>Новобурасского</w:t>
            </w:r>
            <w:proofErr w:type="spellEnd"/>
            <w:r w:rsidRPr="009F515E">
              <w:rPr>
                <w:b/>
                <w:bCs/>
                <w:sz w:val="24"/>
                <w:szCs w:val="24"/>
              </w:rPr>
              <w:t xml:space="preserve"> муниципального района Саратовской области на 2026 год и на плановый период 2027 и 2028 годов"</w:t>
            </w:r>
          </w:p>
        </w:tc>
      </w:tr>
      <w:tr w:rsidR="009F515E" w:rsidRPr="009F515E" w:rsidTr="009F515E">
        <w:trPr>
          <w:trHeight w:val="37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9F515E" w:rsidRPr="009F515E" w:rsidTr="009F515E">
        <w:trPr>
          <w:trHeight w:val="81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F515E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 муниципального образования на 2026 год и на плановый период 2027 и 2028 годов</w:t>
            </w:r>
          </w:p>
        </w:tc>
      </w:tr>
      <w:tr w:rsidR="009F515E" w:rsidRPr="009F515E" w:rsidTr="009F515E">
        <w:trPr>
          <w:trHeight w:val="420"/>
        </w:trPr>
        <w:tc>
          <w:tcPr>
            <w:tcW w:w="9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9F515E">
              <w:rPr>
                <w:sz w:val="24"/>
                <w:szCs w:val="24"/>
              </w:rPr>
              <w:t xml:space="preserve">(тыс. </w:t>
            </w:r>
            <w:proofErr w:type="spellStart"/>
            <w:r w:rsidRPr="009F515E">
              <w:rPr>
                <w:sz w:val="24"/>
                <w:szCs w:val="24"/>
              </w:rPr>
              <w:t>руб</w:t>
            </w:r>
            <w:proofErr w:type="spellEnd"/>
            <w:r w:rsidRPr="009F515E">
              <w:rPr>
                <w:sz w:val="24"/>
                <w:szCs w:val="24"/>
              </w:rPr>
              <w:t>)</w:t>
            </w:r>
          </w:p>
        </w:tc>
      </w:tr>
      <w:tr w:rsidR="009F515E" w:rsidRPr="009F515E" w:rsidTr="009F515E">
        <w:trPr>
          <w:trHeight w:val="1193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F515E">
              <w:rPr>
                <w:b/>
                <w:bCs/>
                <w:sz w:val="28"/>
                <w:szCs w:val="28"/>
              </w:rPr>
              <w:t>Код группы, подгруппы, статьи и  вида источников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F515E">
              <w:rPr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F515E">
              <w:rPr>
                <w:b/>
                <w:bCs/>
                <w:sz w:val="28"/>
                <w:szCs w:val="28"/>
              </w:rPr>
              <w:t>Сумма на 2025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F515E">
              <w:rPr>
                <w:b/>
                <w:bCs/>
                <w:sz w:val="28"/>
                <w:szCs w:val="28"/>
              </w:rPr>
              <w:t>Сумма на 2026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F515E">
              <w:rPr>
                <w:b/>
                <w:bCs/>
                <w:sz w:val="28"/>
                <w:szCs w:val="28"/>
              </w:rPr>
              <w:t>Сумма на 2027</w:t>
            </w:r>
          </w:p>
        </w:tc>
      </w:tr>
      <w:tr w:rsidR="009F515E" w:rsidRPr="009F515E" w:rsidTr="009F515E">
        <w:trPr>
          <w:trHeight w:val="375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F515E">
              <w:rPr>
                <w:b/>
                <w:bCs/>
                <w:sz w:val="28"/>
                <w:szCs w:val="28"/>
              </w:rPr>
              <w:t>01000000000000000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F515E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F515E">
              <w:rPr>
                <w:b/>
                <w:bCs/>
                <w:sz w:val="28"/>
                <w:szCs w:val="28"/>
              </w:rPr>
              <w:t>391,5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F515E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F515E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9F515E" w:rsidRPr="009F515E" w:rsidTr="009F515E">
        <w:trPr>
          <w:trHeight w:val="63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F515E">
              <w:rPr>
                <w:b/>
                <w:bCs/>
                <w:sz w:val="28"/>
                <w:szCs w:val="28"/>
              </w:rPr>
              <w:t>01050000000000000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F515E">
              <w:rPr>
                <w:b/>
                <w:bCs/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F515E">
              <w:rPr>
                <w:b/>
                <w:bCs/>
                <w:sz w:val="28"/>
                <w:szCs w:val="28"/>
              </w:rPr>
              <w:t>391,5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F515E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F515E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9F515E" w:rsidRPr="009F515E" w:rsidTr="009F515E">
        <w:trPr>
          <w:trHeight w:val="60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F515E">
              <w:rPr>
                <w:sz w:val="28"/>
                <w:szCs w:val="28"/>
              </w:rPr>
              <w:t>01050201100000510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F515E">
              <w:rPr>
                <w:sz w:val="28"/>
                <w:szCs w:val="2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F515E">
              <w:rPr>
                <w:sz w:val="28"/>
                <w:szCs w:val="28"/>
              </w:rPr>
              <w:t>-22 094,7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F515E">
              <w:rPr>
                <w:sz w:val="28"/>
                <w:szCs w:val="28"/>
              </w:rPr>
              <w:t>-16171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F515E">
              <w:rPr>
                <w:sz w:val="28"/>
                <w:szCs w:val="28"/>
              </w:rPr>
              <w:t>-16859,4</w:t>
            </w:r>
          </w:p>
        </w:tc>
      </w:tr>
      <w:tr w:rsidR="009F515E" w:rsidRPr="009F515E" w:rsidTr="009F515E">
        <w:trPr>
          <w:trHeight w:val="48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F515E">
              <w:rPr>
                <w:sz w:val="28"/>
                <w:szCs w:val="28"/>
              </w:rPr>
              <w:t>01050201100000610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F515E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F515E">
              <w:rPr>
                <w:sz w:val="28"/>
                <w:szCs w:val="28"/>
              </w:rPr>
              <w:t>22 486,2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F515E">
              <w:rPr>
                <w:sz w:val="28"/>
                <w:szCs w:val="28"/>
              </w:rPr>
              <w:t>16171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515E" w:rsidRPr="009F515E" w:rsidRDefault="009F515E" w:rsidP="009F51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F515E">
              <w:rPr>
                <w:sz w:val="28"/>
                <w:szCs w:val="28"/>
              </w:rPr>
              <w:t>16859,4</w:t>
            </w:r>
          </w:p>
        </w:tc>
      </w:tr>
    </w:tbl>
    <w:p w:rsidR="009F515E" w:rsidRDefault="009F515E">
      <w:pPr>
        <w:sectPr w:rsidR="009F515E" w:rsidSect="009F515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85233" w:rsidRDefault="00A85233"/>
    <w:sectPr w:rsidR="00A85233" w:rsidSect="00A85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E16"/>
    <w:rsid w:val="00000889"/>
    <w:rsid w:val="00017505"/>
    <w:rsid w:val="0002620A"/>
    <w:rsid w:val="00026A56"/>
    <w:rsid w:val="0003009F"/>
    <w:rsid w:val="0007417D"/>
    <w:rsid w:val="000A215C"/>
    <w:rsid w:val="000C5EAC"/>
    <w:rsid w:val="0011196B"/>
    <w:rsid w:val="001146DB"/>
    <w:rsid w:val="0012581D"/>
    <w:rsid w:val="00131E0C"/>
    <w:rsid w:val="00146D59"/>
    <w:rsid w:val="001605BB"/>
    <w:rsid w:val="001B099C"/>
    <w:rsid w:val="00253D3C"/>
    <w:rsid w:val="00260C0F"/>
    <w:rsid w:val="002A6470"/>
    <w:rsid w:val="002C2F64"/>
    <w:rsid w:val="002E5018"/>
    <w:rsid w:val="002F629D"/>
    <w:rsid w:val="00321F40"/>
    <w:rsid w:val="00331A5B"/>
    <w:rsid w:val="00340851"/>
    <w:rsid w:val="003566DC"/>
    <w:rsid w:val="003E5736"/>
    <w:rsid w:val="00467993"/>
    <w:rsid w:val="00492393"/>
    <w:rsid w:val="004A6F63"/>
    <w:rsid w:val="004E29C5"/>
    <w:rsid w:val="004F3923"/>
    <w:rsid w:val="004F5001"/>
    <w:rsid w:val="00577C2D"/>
    <w:rsid w:val="0058085C"/>
    <w:rsid w:val="005872A9"/>
    <w:rsid w:val="00597D68"/>
    <w:rsid w:val="005C20E3"/>
    <w:rsid w:val="0060615B"/>
    <w:rsid w:val="0062025D"/>
    <w:rsid w:val="0068773D"/>
    <w:rsid w:val="006B1821"/>
    <w:rsid w:val="006C1F46"/>
    <w:rsid w:val="006F1BF8"/>
    <w:rsid w:val="00732206"/>
    <w:rsid w:val="00740FB5"/>
    <w:rsid w:val="00747FDE"/>
    <w:rsid w:val="007724B2"/>
    <w:rsid w:val="007A79D6"/>
    <w:rsid w:val="00806A37"/>
    <w:rsid w:val="00816EEE"/>
    <w:rsid w:val="00852EF2"/>
    <w:rsid w:val="008562E9"/>
    <w:rsid w:val="008722B8"/>
    <w:rsid w:val="008C575E"/>
    <w:rsid w:val="008C65FE"/>
    <w:rsid w:val="008D176B"/>
    <w:rsid w:val="00905B47"/>
    <w:rsid w:val="009122FB"/>
    <w:rsid w:val="00934C30"/>
    <w:rsid w:val="00953EC4"/>
    <w:rsid w:val="0097123D"/>
    <w:rsid w:val="00980463"/>
    <w:rsid w:val="009B54F3"/>
    <w:rsid w:val="009E0D78"/>
    <w:rsid w:val="009E4D51"/>
    <w:rsid w:val="009F515E"/>
    <w:rsid w:val="00A261EB"/>
    <w:rsid w:val="00A31D59"/>
    <w:rsid w:val="00A36486"/>
    <w:rsid w:val="00A85233"/>
    <w:rsid w:val="00AC0B22"/>
    <w:rsid w:val="00B00539"/>
    <w:rsid w:val="00B021A5"/>
    <w:rsid w:val="00B13985"/>
    <w:rsid w:val="00B41F73"/>
    <w:rsid w:val="00B47D3C"/>
    <w:rsid w:val="00BA6B59"/>
    <w:rsid w:val="00BC0736"/>
    <w:rsid w:val="00BE304E"/>
    <w:rsid w:val="00BE65E8"/>
    <w:rsid w:val="00BF1970"/>
    <w:rsid w:val="00C20EBE"/>
    <w:rsid w:val="00C31A8E"/>
    <w:rsid w:val="00C453E5"/>
    <w:rsid w:val="00CC6182"/>
    <w:rsid w:val="00D1718E"/>
    <w:rsid w:val="00DB4A28"/>
    <w:rsid w:val="00DC2D03"/>
    <w:rsid w:val="00DC3F76"/>
    <w:rsid w:val="00DE1812"/>
    <w:rsid w:val="00E046E0"/>
    <w:rsid w:val="00E30BAB"/>
    <w:rsid w:val="00E4694E"/>
    <w:rsid w:val="00E56692"/>
    <w:rsid w:val="00E6798C"/>
    <w:rsid w:val="00E833A0"/>
    <w:rsid w:val="00EA3CC9"/>
    <w:rsid w:val="00ED4E51"/>
    <w:rsid w:val="00EE2E16"/>
    <w:rsid w:val="00EF7629"/>
    <w:rsid w:val="00F30F7B"/>
    <w:rsid w:val="00FB2BC3"/>
    <w:rsid w:val="00FD31A6"/>
    <w:rsid w:val="00FD5C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E1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E2E16"/>
    <w:pPr>
      <w:keepNext/>
      <w:jc w:val="center"/>
      <w:outlineLvl w:val="1"/>
    </w:pPr>
    <w:rPr>
      <w:b/>
      <w:bCs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2E16"/>
    <w:rPr>
      <w:rFonts w:ascii="Times New Roman" w:eastAsia="Times New Roman" w:hAnsi="Times New Roman" w:cs="Times New Roman"/>
      <w:b/>
      <w:bCs/>
      <w:sz w:val="44"/>
      <w:szCs w:val="20"/>
      <w:lang w:eastAsia="ru-RU"/>
    </w:rPr>
  </w:style>
  <w:style w:type="paragraph" w:styleId="a3">
    <w:name w:val="Title"/>
    <w:basedOn w:val="a"/>
    <w:link w:val="a4"/>
    <w:qFormat/>
    <w:rsid w:val="00EE2E16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EE2E1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"/>
    <w:aliases w:val=" Знак, Знак Знак Знак Знак Знак Знак Знак Знак Знак, Знак Знак Знак Знак Знак Знак Знак"/>
    <w:basedOn w:val="a"/>
    <w:link w:val="a6"/>
    <w:semiHidden/>
    <w:rsid w:val="00EE2E16"/>
    <w:pPr>
      <w:jc w:val="both"/>
    </w:pPr>
    <w:rPr>
      <w:bCs/>
      <w:sz w:val="24"/>
    </w:rPr>
  </w:style>
  <w:style w:type="character" w:customStyle="1" w:styleId="a6">
    <w:name w:val="Основной текст Знак"/>
    <w:aliases w:val=" Знак Знак, Знак Знак Знак Знак Знак Знак Знак Знак Знак Знак, Знак Знак Знак Знак Знак Знак Знак Знак"/>
    <w:basedOn w:val="a0"/>
    <w:link w:val="a5"/>
    <w:semiHidden/>
    <w:rsid w:val="00EE2E16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EE2E16"/>
    <w:pPr>
      <w:jc w:val="center"/>
    </w:pPr>
    <w:rPr>
      <w:b/>
      <w:bCs/>
      <w:sz w:val="24"/>
    </w:rPr>
  </w:style>
  <w:style w:type="character" w:customStyle="1" w:styleId="a8">
    <w:name w:val="Подзаголовок Знак"/>
    <w:basedOn w:val="a0"/>
    <w:link w:val="a7"/>
    <w:rsid w:val="00EE2E1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4F3923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4F3923"/>
    <w:rPr>
      <w:color w:val="800080"/>
      <w:u w:val="single"/>
    </w:rPr>
  </w:style>
  <w:style w:type="paragraph" w:customStyle="1" w:styleId="xl66">
    <w:name w:val="xl66"/>
    <w:basedOn w:val="a"/>
    <w:rsid w:val="004F3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7">
    <w:name w:val="xl67"/>
    <w:basedOn w:val="a"/>
    <w:rsid w:val="004F3923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a"/>
    <w:rsid w:val="004F3923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a"/>
    <w:rsid w:val="004F3923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0">
    <w:name w:val="xl70"/>
    <w:basedOn w:val="a"/>
    <w:rsid w:val="004F3923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1">
    <w:name w:val="xl71"/>
    <w:basedOn w:val="a"/>
    <w:rsid w:val="004F3923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2">
    <w:name w:val="xl72"/>
    <w:basedOn w:val="a"/>
    <w:rsid w:val="004F3923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3">
    <w:name w:val="xl73"/>
    <w:basedOn w:val="a"/>
    <w:rsid w:val="004F3923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4">
    <w:name w:val="xl74"/>
    <w:basedOn w:val="a"/>
    <w:rsid w:val="004F3923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4F3923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4F3923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77">
    <w:name w:val="xl77"/>
    <w:basedOn w:val="a"/>
    <w:rsid w:val="004F3923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18"/>
      <w:szCs w:val="18"/>
    </w:rPr>
  </w:style>
  <w:style w:type="paragraph" w:customStyle="1" w:styleId="xl78">
    <w:name w:val="xl78"/>
    <w:basedOn w:val="a"/>
    <w:rsid w:val="004F3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79">
    <w:name w:val="xl79"/>
    <w:basedOn w:val="a"/>
    <w:rsid w:val="004F3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0">
    <w:name w:val="xl80"/>
    <w:basedOn w:val="a"/>
    <w:rsid w:val="004F3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1">
    <w:name w:val="xl81"/>
    <w:basedOn w:val="a"/>
    <w:rsid w:val="004F3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2">
    <w:name w:val="xl82"/>
    <w:basedOn w:val="a"/>
    <w:rsid w:val="004F3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83">
    <w:name w:val="xl83"/>
    <w:basedOn w:val="a"/>
    <w:rsid w:val="004F3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16"/>
      <w:szCs w:val="16"/>
    </w:rPr>
  </w:style>
  <w:style w:type="paragraph" w:customStyle="1" w:styleId="xl84">
    <w:name w:val="xl84"/>
    <w:basedOn w:val="a"/>
    <w:rsid w:val="004F3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5">
    <w:name w:val="xl85"/>
    <w:basedOn w:val="a"/>
    <w:rsid w:val="004F3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6">
    <w:name w:val="xl86"/>
    <w:basedOn w:val="a"/>
    <w:rsid w:val="004F3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7">
    <w:name w:val="xl87"/>
    <w:basedOn w:val="a"/>
    <w:rsid w:val="004F3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8">
    <w:name w:val="xl88"/>
    <w:basedOn w:val="a"/>
    <w:rsid w:val="004F3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9">
    <w:name w:val="xl89"/>
    <w:basedOn w:val="a"/>
    <w:rsid w:val="004F3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6"/>
      <w:szCs w:val="16"/>
    </w:rPr>
  </w:style>
  <w:style w:type="paragraph" w:customStyle="1" w:styleId="xl90">
    <w:name w:val="xl90"/>
    <w:basedOn w:val="a"/>
    <w:rsid w:val="004F3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1">
    <w:name w:val="xl91"/>
    <w:basedOn w:val="a"/>
    <w:rsid w:val="004F3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2">
    <w:name w:val="xl92"/>
    <w:basedOn w:val="a"/>
    <w:rsid w:val="004F3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93">
    <w:name w:val="xl93"/>
    <w:basedOn w:val="a"/>
    <w:rsid w:val="004F3923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4F3923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95">
    <w:name w:val="xl95"/>
    <w:basedOn w:val="a"/>
    <w:rsid w:val="004F3923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6">
    <w:name w:val="xl96"/>
    <w:basedOn w:val="a"/>
    <w:rsid w:val="004F3923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7">
    <w:name w:val="xl97"/>
    <w:basedOn w:val="a"/>
    <w:rsid w:val="004F3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8">
    <w:name w:val="xl98"/>
    <w:basedOn w:val="a"/>
    <w:rsid w:val="004F3923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64">
    <w:name w:val="xl64"/>
    <w:basedOn w:val="a"/>
    <w:rsid w:val="008D17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5">
    <w:name w:val="xl65"/>
    <w:basedOn w:val="a"/>
    <w:rsid w:val="008D176B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9">
    <w:name w:val="xl99"/>
    <w:basedOn w:val="a"/>
    <w:rsid w:val="008D176B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0">
    <w:name w:val="xl100"/>
    <w:basedOn w:val="a"/>
    <w:rsid w:val="008D176B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1">
    <w:name w:val="xl101"/>
    <w:basedOn w:val="a"/>
    <w:rsid w:val="008D17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2">
    <w:name w:val="xl102"/>
    <w:basedOn w:val="a"/>
    <w:rsid w:val="008D176B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64</Pages>
  <Words>9812</Words>
  <Characters>55931</Characters>
  <Application>Microsoft Office Word</Application>
  <DocSecurity>0</DocSecurity>
  <Lines>466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67</cp:revision>
  <dcterms:created xsi:type="dcterms:W3CDTF">2024-01-22T05:37:00Z</dcterms:created>
  <dcterms:modified xsi:type="dcterms:W3CDTF">2026-01-28T05:10:00Z</dcterms:modified>
</cp:coreProperties>
</file>