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0B5808">
        <w:rPr>
          <w:sz w:val="28"/>
          <w:szCs w:val="28"/>
        </w:rPr>
        <w:t>68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0B5808">
        <w:rPr>
          <w:bCs/>
          <w:sz w:val="28"/>
          <w:szCs w:val="28"/>
        </w:rPr>
        <w:t>23</w:t>
      </w:r>
      <w:r w:rsidR="00EF7629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"</w:t>
      </w:r>
      <w:r w:rsidR="00BC0736">
        <w:rPr>
          <w:bCs/>
          <w:sz w:val="28"/>
          <w:szCs w:val="28"/>
        </w:rPr>
        <w:t xml:space="preserve"> </w:t>
      </w:r>
      <w:r w:rsidR="00017505">
        <w:rPr>
          <w:bCs/>
          <w:sz w:val="28"/>
          <w:szCs w:val="28"/>
        </w:rPr>
        <w:t xml:space="preserve">января </w:t>
      </w:r>
      <w:r w:rsidR="00BC0736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F30F7B">
        <w:rPr>
          <w:sz w:val="28"/>
          <w:szCs w:val="28"/>
        </w:rPr>
        <w:t xml:space="preserve"> 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</w:t>
      </w:r>
      <w:r w:rsidR="00806A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A3CC9" w:rsidRDefault="00EA3CC9" w:rsidP="00EA3CC9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</w:t>
      </w:r>
      <w:r w:rsidR="006C1F46">
        <w:rPr>
          <w:sz w:val="28"/>
          <w:szCs w:val="28"/>
        </w:rPr>
        <w:t>21304,7</w:t>
      </w:r>
      <w:r>
        <w:rPr>
          <w:sz w:val="28"/>
          <w:szCs w:val="28"/>
        </w:rPr>
        <w:t>» заменить цифрами «</w:t>
      </w:r>
      <w:r w:rsidR="006C1F46">
        <w:rPr>
          <w:sz w:val="28"/>
          <w:szCs w:val="28"/>
        </w:rPr>
        <w:t>21414,7</w:t>
      </w:r>
      <w:r>
        <w:rPr>
          <w:sz w:val="28"/>
          <w:szCs w:val="28"/>
        </w:rPr>
        <w:t>»;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пункте 2) цифры </w:t>
      </w:r>
      <w:r w:rsidRPr="00806A37">
        <w:rPr>
          <w:sz w:val="28"/>
          <w:szCs w:val="28"/>
        </w:rPr>
        <w:t>«</w:t>
      </w:r>
      <w:r w:rsidR="00E6798C">
        <w:rPr>
          <w:sz w:val="28"/>
          <w:szCs w:val="28"/>
        </w:rPr>
        <w:t>21304,7</w:t>
      </w:r>
      <w:r>
        <w:rPr>
          <w:sz w:val="28"/>
          <w:szCs w:val="28"/>
        </w:rPr>
        <w:t>» заменить цифрами «</w:t>
      </w:r>
      <w:r w:rsidR="00E6798C">
        <w:rPr>
          <w:sz w:val="28"/>
          <w:szCs w:val="28"/>
        </w:rPr>
        <w:t>21631,7</w:t>
      </w:r>
      <w:r w:rsidRPr="00BE304E">
        <w:rPr>
          <w:sz w:val="28"/>
          <w:szCs w:val="28"/>
        </w:rPr>
        <w:t>»;</w:t>
      </w:r>
    </w:p>
    <w:p w:rsidR="006C1F46" w:rsidRDefault="006C1F46" w:rsidP="006C1F4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1718E">
        <w:rPr>
          <w:sz w:val="28"/>
          <w:szCs w:val="28"/>
        </w:rPr>
        <w:t>- в пункте 3</w:t>
      </w:r>
      <w:r w:rsidRPr="009E4D51">
        <w:rPr>
          <w:sz w:val="28"/>
          <w:szCs w:val="28"/>
        </w:rPr>
        <w:t>) цифры «0,0»</w:t>
      </w:r>
      <w:r w:rsidRPr="00D1718E">
        <w:rPr>
          <w:sz w:val="28"/>
          <w:szCs w:val="28"/>
        </w:rPr>
        <w:t xml:space="preserve"> заменить цифрами «</w:t>
      </w:r>
      <w:r>
        <w:rPr>
          <w:sz w:val="28"/>
          <w:szCs w:val="28"/>
        </w:rPr>
        <w:t>217,0</w:t>
      </w:r>
      <w:r w:rsidRPr="00D1718E">
        <w:rPr>
          <w:sz w:val="28"/>
          <w:szCs w:val="28"/>
        </w:rPr>
        <w:t>»;</w:t>
      </w:r>
    </w:p>
    <w:p w:rsidR="006C1F46" w:rsidRPr="00BE304E" w:rsidRDefault="006C1F46" w:rsidP="00EE2E16">
      <w:pPr>
        <w:pStyle w:val="a5"/>
        <w:ind w:right="-285" w:firstLine="567"/>
        <w:rPr>
          <w:sz w:val="28"/>
          <w:szCs w:val="28"/>
        </w:rPr>
      </w:pPr>
    </w:p>
    <w:p w:rsidR="00FD31A6" w:rsidRDefault="00FD31A6" w:rsidP="00FD31A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FD31A6" w:rsidRDefault="00FD31A6" w:rsidP="00FD31A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453E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Приложение </w:t>
      </w:r>
      <w:r w:rsidR="00C453E5">
        <w:rPr>
          <w:sz w:val="28"/>
          <w:szCs w:val="28"/>
        </w:rPr>
        <w:t>№</w:t>
      </w:r>
      <w:r w:rsidR="0068773D">
        <w:rPr>
          <w:sz w:val="28"/>
          <w:szCs w:val="28"/>
        </w:rPr>
        <w:t xml:space="preserve"> </w:t>
      </w:r>
      <w:r>
        <w:rPr>
          <w:sz w:val="28"/>
          <w:szCs w:val="28"/>
        </w:rPr>
        <w:t>1 «Распределение доходов бюджета Белоярского му</w:t>
      </w:r>
      <w:r w:rsidR="00017505">
        <w:rPr>
          <w:sz w:val="28"/>
          <w:szCs w:val="28"/>
        </w:rPr>
        <w:t>ниципального образования на 2025 год и на плановый период 2026 и 2027</w:t>
      </w:r>
      <w:r>
        <w:rPr>
          <w:sz w:val="28"/>
          <w:szCs w:val="28"/>
        </w:rPr>
        <w:t xml:space="preserve"> годов»</w:t>
      </w:r>
      <w:r w:rsidR="00806A37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редакции;</w:t>
      </w:r>
    </w:p>
    <w:p w:rsidR="00260C0F" w:rsidRDefault="00260C0F" w:rsidP="00260C0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 В статье 5</w:t>
      </w:r>
      <w:r w:rsidRPr="005B6C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1213C6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 следующие изменения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="00C453E5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</w:t>
      </w:r>
      <w:proofErr w:type="gramEnd"/>
      <w:r w:rsidRPr="00B87E04">
        <w:rPr>
          <w:sz w:val="28"/>
          <w:szCs w:val="28"/>
        </w:rPr>
        <w:t xml:space="preserve">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- Приложение № 5 «</w:t>
      </w:r>
      <w:r w:rsidRPr="0011577E">
        <w:rPr>
          <w:sz w:val="28"/>
          <w:szCs w:val="28"/>
        </w:rPr>
        <w:t>Распределение бюджетных ассигнований по целевым статьям (муниципальным программам и не</w:t>
      </w:r>
      <w:r w:rsidR="00806A37">
        <w:rPr>
          <w:sz w:val="28"/>
          <w:szCs w:val="28"/>
        </w:rPr>
        <w:t xml:space="preserve"> </w:t>
      </w:r>
      <w:r w:rsidRPr="0011577E">
        <w:rPr>
          <w:sz w:val="28"/>
          <w:szCs w:val="28"/>
        </w:rPr>
        <w:t xml:space="preserve">программным направлениям 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</w:t>
      </w:r>
      <w:proofErr w:type="gramEnd"/>
      <w:r w:rsidRPr="0011577E">
        <w:rPr>
          <w:sz w:val="28"/>
          <w:szCs w:val="28"/>
        </w:rPr>
        <w:t xml:space="preserve">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 В статье 7</w:t>
      </w:r>
      <w:r w:rsidR="00A261EB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решения:</w:t>
      </w:r>
    </w:p>
    <w:p w:rsidR="0003009F" w:rsidRPr="0084293F" w:rsidRDefault="0003009F" w:rsidP="0003009F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подлежит размещению на сайте администрации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Белоярского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p w:rsidR="00C143D5" w:rsidRDefault="00C143D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6"/>
        <w:gridCol w:w="3177"/>
        <w:gridCol w:w="1126"/>
        <w:gridCol w:w="1126"/>
        <w:gridCol w:w="1126"/>
      </w:tblGrid>
      <w:tr w:rsidR="00C143D5" w:rsidRPr="00C143D5" w:rsidTr="00C143D5">
        <w:trPr>
          <w:trHeight w:val="2029"/>
        </w:trPr>
        <w:tc>
          <w:tcPr>
            <w:tcW w:w="3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143D5">
              <w:rPr>
                <w:sz w:val="24"/>
                <w:szCs w:val="24"/>
              </w:rPr>
              <w:t xml:space="preserve">Приложение № 1 к решению Совета  от " </w:t>
            </w:r>
            <w:r w:rsidR="00030766">
              <w:rPr>
                <w:sz w:val="24"/>
                <w:szCs w:val="24"/>
              </w:rPr>
              <w:t>23</w:t>
            </w:r>
            <w:r w:rsidR="00C3434D">
              <w:rPr>
                <w:sz w:val="24"/>
                <w:szCs w:val="24"/>
              </w:rPr>
              <w:t xml:space="preserve"> </w:t>
            </w:r>
            <w:r w:rsidRPr="00C143D5">
              <w:rPr>
                <w:sz w:val="24"/>
                <w:szCs w:val="24"/>
              </w:rPr>
              <w:t xml:space="preserve">"  января   2025 года № </w:t>
            </w:r>
            <w:r w:rsidR="00030766">
              <w:rPr>
                <w:sz w:val="24"/>
                <w:szCs w:val="24"/>
              </w:rPr>
              <w:t>68</w:t>
            </w:r>
            <w:r w:rsidRPr="00C143D5">
              <w:rPr>
                <w:sz w:val="24"/>
                <w:szCs w:val="24"/>
              </w:rPr>
              <w:t xml:space="preserve">    "О внесении изменений в Решение "О бюджете Белоярского муниципального образования </w:t>
            </w:r>
            <w:proofErr w:type="spellStart"/>
            <w:r w:rsidRPr="00C143D5">
              <w:rPr>
                <w:sz w:val="24"/>
                <w:szCs w:val="24"/>
              </w:rPr>
              <w:t>Новобурасского</w:t>
            </w:r>
            <w:proofErr w:type="spellEnd"/>
            <w:r w:rsidRPr="00C143D5">
              <w:rPr>
                <w:sz w:val="24"/>
                <w:szCs w:val="24"/>
              </w:rPr>
              <w:t xml:space="preserve"> муниципального района Саратовской области на 2025 год и плановый период 2026 и 2027 годов" </w:t>
            </w:r>
          </w:p>
        </w:tc>
      </w:tr>
      <w:tr w:rsidR="00C143D5" w:rsidRPr="00C143D5" w:rsidTr="00C143D5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143D5">
              <w:rPr>
                <w:b/>
                <w:bCs/>
                <w:sz w:val="28"/>
                <w:szCs w:val="28"/>
              </w:rPr>
              <w:t>Распределение доходов</w:t>
            </w:r>
            <w:r w:rsidRPr="00C143D5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143D5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C143D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143D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 год и плановый период 2026 и 2027 годов                          </w:t>
            </w:r>
          </w:p>
        </w:tc>
      </w:tr>
      <w:tr w:rsidR="00C143D5" w:rsidRPr="00C143D5" w:rsidTr="00C143D5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C143D5" w:rsidRPr="00C143D5" w:rsidTr="00C143D5">
        <w:trPr>
          <w:trHeight w:val="330"/>
        </w:trPr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2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143D5">
              <w:rPr>
                <w:sz w:val="28"/>
                <w:szCs w:val="28"/>
              </w:rPr>
              <w:t xml:space="preserve"> </w:t>
            </w:r>
            <w:r w:rsidRPr="00C143D5">
              <w:rPr>
                <w:sz w:val="24"/>
                <w:szCs w:val="24"/>
              </w:rPr>
              <w:t>(тыс. рублей)</w:t>
            </w:r>
          </w:p>
        </w:tc>
      </w:tr>
      <w:tr w:rsidR="00C143D5" w:rsidRPr="00C143D5" w:rsidTr="00C143D5">
        <w:trPr>
          <w:trHeight w:val="319"/>
        </w:trPr>
        <w:tc>
          <w:tcPr>
            <w:tcW w:w="1386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C143D5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81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2027 год</w:t>
            </w:r>
          </w:p>
        </w:tc>
      </w:tr>
      <w:tr w:rsidR="00C143D5" w:rsidRPr="00C143D5" w:rsidTr="00C143D5">
        <w:trPr>
          <w:trHeight w:val="315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813" w:type="pct"/>
            <w:vMerge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C143D5" w:rsidRPr="00C143D5" w:rsidTr="00C143D5">
        <w:trPr>
          <w:trHeight w:val="690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12045,1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12506,7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13057,0</w:t>
            </w:r>
          </w:p>
        </w:tc>
      </w:tr>
      <w:tr w:rsidR="00C143D5" w:rsidRPr="00C143D5" w:rsidTr="00C143D5">
        <w:trPr>
          <w:trHeight w:val="319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C143D5" w:rsidRPr="00C143D5" w:rsidTr="00C143D5">
        <w:trPr>
          <w:trHeight w:val="300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C143D5" w:rsidRPr="00C143D5" w:rsidTr="00C143D5">
        <w:trPr>
          <w:trHeight w:val="1549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C143D5" w:rsidRPr="00C143D5" w:rsidTr="00C143D5">
        <w:trPr>
          <w:trHeight w:val="1249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C143D5" w:rsidRPr="00C143D5" w:rsidTr="00C143D5">
        <w:trPr>
          <w:trHeight w:val="645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3937,5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C143D5" w:rsidRPr="00C143D5" w:rsidTr="00C143D5">
        <w:trPr>
          <w:trHeight w:val="360"/>
        </w:trPr>
        <w:tc>
          <w:tcPr>
            <w:tcW w:w="1386" w:type="pct"/>
            <w:shd w:val="clear" w:color="000000" w:fill="FFFFFF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813" w:type="pct"/>
            <w:shd w:val="clear" w:color="000000" w:fill="FFFFFF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3937,5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C143D5" w:rsidRPr="00C143D5" w:rsidTr="00C143D5">
        <w:trPr>
          <w:trHeight w:val="394"/>
        </w:trPr>
        <w:tc>
          <w:tcPr>
            <w:tcW w:w="1386" w:type="pct"/>
            <w:shd w:val="clear" w:color="000000" w:fill="FFFFFF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813" w:type="pct"/>
            <w:shd w:val="clear" w:color="000000" w:fill="FFFFFF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2740,7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2767,1</w:t>
            </w:r>
          </w:p>
        </w:tc>
      </w:tr>
      <w:tr w:rsidR="00C143D5" w:rsidRPr="00C143D5" w:rsidTr="00C143D5">
        <w:trPr>
          <w:trHeight w:val="360"/>
        </w:trPr>
        <w:tc>
          <w:tcPr>
            <w:tcW w:w="1386" w:type="pct"/>
            <w:shd w:val="clear" w:color="000000" w:fill="FFFFFF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lastRenderedPageBreak/>
              <w:t>1 06 01000 00 0000 110</w:t>
            </w:r>
          </w:p>
        </w:tc>
        <w:tc>
          <w:tcPr>
            <w:tcW w:w="1813" w:type="pct"/>
            <w:shd w:val="clear" w:color="000000" w:fill="FFFFFF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409,0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421,0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433,0</w:t>
            </w:r>
          </w:p>
        </w:tc>
      </w:tr>
      <w:tr w:rsidR="00C143D5" w:rsidRPr="00C143D5" w:rsidTr="00C143D5">
        <w:trPr>
          <w:trHeight w:val="375"/>
        </w:trPr>
        <w:tc>
          <w:tcPr>
            <w:tcW w:w="1386" w:type="pct"/>
            <w:shd w:val="clear" w:color="000000" w:fill="FFFFFF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>1 06 06000 00 0000 110</w:t>
            </w:r>
          </w:p>
        </w:tc>
        <w:tc>
          <w:tcPr>
            <w:tcW w:w="1813" w:type="pct"/>
            <w:shd w:val="clear" w:color="000000" w:fill="FFFFFF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2307,0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2319,7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2334,1</w:t>
            </w:r>
          </w:p>
        </w:tc>
      </w:tr>
      <w:tr w:rsidR="00C143D5" w:rsidRPr="00C143D5" w:rsidTr="00C143D5">
        <w:trPr>
          <w:trHeight w:val="375"/>
        </w:trPr>
        <w:tc>
          <w:tcPr>
            <w:tcW w:w="1386" w:type="pct"/>
            <w:shd w:val="clear" w:color="000000" w:fill="FFFFFF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 xml:space="preserve"> 1 17 00000 00 0000 000</w:t>
            </w:r>
          </w:p>
        </w:tc>
        <w:tc>
          <w:tcPr>
            <w:tcW w:w="1813" w:type="pct"/>
            <w:shd w:val="clear" w:color="000000" w:fill="FFFFFF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110,0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143D5" w:rsidRPr="00C143D5" w:rsidTr="00C143D5">
        <w:trPr>
          <w:trHeight w:val="615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9369,6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641,6</w:t>
            </w:r>
          </w:p>
        </w:tc>
      </w:tr>
      <w:tr w:rsidR="00C143D5" w:rsidRPr="00C143D5" w:rsidTr="00C143D5">
        <w:trPr>
          <w:trHeight w:val="1245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9369,6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641,6</w:t>
            </w:r>
          </w:p>
        </w:tc>
      </w:tr>
      <w:tr w:rsidR="00C143D5" w:rsidRPr="00C143D5" w:rsidTr="00C143D5">
        <w:trPr>
          <w:trHeight w:val="285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 </w:t>
            </w:r>
          </w:p>
        </w:tc>
      </w:tr>
      <w:tr w:rsidR="00C143D5" w:rsidRPr="00C143D5" w:rsidTr="00C143D5">
        <w:trPr>
          <w:trHeight w:val="660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C143D5" w:rsidRPr="00C143D5" w:rsidTr="00C143D5">
        <w:trPr>
          <w:trHeight w:val="1605"/>
        </w:trPr>
        <w:tc>
          <w:tcPr>
            <w:tcW w:w="1386" w:type="pct"/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143D5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C143D5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C143D5" w:rsidRPr="00C143D5" w:rsidTr="00C143D5">
        <w:trPr>
          <w:trHeight w:val="1965"/>
        </w:trPr>
        <w:tc>
          <w:tcPr>
            <w:tcW w:w="1386" w:type="pct"/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>2 02 16001 10 0001 150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177,2</w:t>
            </w:r>
          </w:p>
        </w:tc>
      </w:tr>
      <w:tr w:rsidR="00C143D5" w:rsidRPr="00C143D5" w:rsidTr="00C143D5">
        <w:trPr>
          <w:trHeight w:val="983"/>
        </w:trPr>
        <w:tc>
          <w:tcPr>
            <w:tcW w:w="1386" w:type="pct"/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143D5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C143D5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8795,4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C143D5" w:rsidRPr="00C143D5" w:rsidTr="00DB52BC">
        <w:trPr>
          <w:trHeight w:val="274"/>
        </w:trPr>
        <w:tc>
          <w:tcPr>
            <w:tcW w:w="1386" w:type="pct"/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>2 02 29999 10 0102 150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 xml:space="preserve">Субсидии бюджетам сельских поселений области на ремонт и развитие </w:t>
            </w:r>
            <w:r w:rsidRPr="00C143D5">
              <w:rPr>
                <w:sz w:val="28"/>
                <w:szCs w:val="28"/>
              </w:rPr>
              <w:lastRenderedPageBreak/>
              <w:t>водопроводной сети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lastRenderedPageBreak/>
              <w:t>1433,4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143D5" w:rsidRPr="00C143D5" w:rsidTr="00C143D5">
        <w:trPr>
          <w:trHeight w:val="3180"/>
        </w:trPr>
        <w:tc>
          <w:tcPr>
            <w:tcW w:w="1386" w:type="pct"/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lastRenderedPageBreak/>
              <w:t>2 02 29999 10 0118 150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7362,0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C143D5" w:rsidRPr="00C143D5" w:rsidTr="00C143D5">
        <w:trPr>
          <w:trHeight w:val="612"/>
        </w:trPr>
        <w:tc>
          <w:tcPr>
            <w:tcW w:w="1386" w:type="pct"/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143D5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C143D5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411,6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464,4</w:t>
            </w:r>
          </w:p>
        </w:tc>
      </w:tr>
      <w:tr w:rsidR="00C143D5" w:rsidRPr="00C143D5" w:rsidTr="00C143D5">
        <w:trPr>
          <w:trHeight w:val="2209"/>
        </w:trPr>
        <w:tc>
          <w:tcPr>
            <w:tcW w:w="1386" w:type="pct"/>
            <w:shd w:val="clear" w:color="auto" w:fill="auto"/>
            <w:noWrap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>2 02 35118 10 0000 150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C143D5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411,6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C143D5">
              <w:rPr>
                <w:color w:val="000000"/>
                <w:sz w:val="28"/>
                <w:szCs w:val="28"/>
              </w:rPr>
              <w:t>464,4</w:t>
            </w:r>
          </w:p>
        </w:tc>
      </w:tr>
      <w:tr w:rsidR="00C143D5" w:rsidRPr="00C143D5" w:rsidTr="00C143D5">
        <w:trPr>
          <w:trHeight w:val="480"/>
        </w:trPr>
        <w:tc>
          <w:tcPr>
            <w:tcW w:w="1386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813" w:type="pct"/>
            <w:shd w:val="clear" w:color="auto" w:fill="auto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21414,7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13125,3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:rsidR="00C143D5" w:rsidRPr="00C143D5" w:rsidRDefault="00C143D5" w:rsidP="00C143D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C143D5">
              <w:rPr>
                <w:b/>
                <w:bCs/>
                <w:color w:val="000000"/>
                <w:sz w:val="28"/>
                <w:szCs w:val="28"/>
              </w:rPr>
              <w:t>13698,6</w:t>
            </w:r>
          </w:p>
        </w:tc>
      </w:tr>
    </w:tbl>
    <w:p w:rsidR="00C143D5" w:rsidRDefault="00C143D5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/>
    <w:p w:rsidR="008A292D" w:rsidRDefault="008A292D" w:rsidP="008A292D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8A292D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6"/>
        <w:gridCol w:w="701"/>
        <w:gridCol w:w="733"/>
        <w:gridCol w:w="1048"/>
        <w:gridCol w:w="1951"/>
        <w:gridCol w:w="1349"/>
        <w:gridCol w:w="1126"/>
        <w:gridCol w:w="1126"/>
        <w:gridCol w:w="1586"/>
      </w:tblGrid>
      <w:tr w:rsidR="008A292D" w:rsidRPr="008A292D" w:rsidTr="008A292D">
        <w:trPr>
          <w:trHeight w:val="2340"/>
        </w:trPr>
        <w:tc>
          <w:tcPr>
            <w:tcW w:w="368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8A292D">
              <w:rPr>
                <w:sz w:val="24"/>
                <w:szCs w:val="24"/>
              </w:rPr>
              <w:t>Приложение № 3 к решению муниципального Собрания №</w:t>
            </w:r>
            <w:r w:rsidR="000B492A">
              <w:rPr>
                <w:sz w:val="24"/>
                <w:szCs w:val="24"/>
              </w:rPr>
              <w:t>68</w:t>
            </w:r>
            <w:r w:rsidRPr="008A292D">
              <w:rPr>
                <w:sz w:val="24"/>
                <w:szCs w:val="24"/>
              </w:rPr>
              <w:t xml:space="preserve">   от  </w:t>
            </w:r>
            <w:r w:rsidR="000B492A">
              <w:rPr>
                <w:sz w:val="24"/>
                <w:szCs w:val="24"/>
              </w:rPr>
              <w:t>23.</w:t>
            </w:r>
            <w:r w:rsidRPr="008A292D">
              <w:rPr>
                <w:sz w:val="24"/>
                <w:szCs w:val="24"/>
              </w:rPr>
              <w:t xml:space="preserve">01.2025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8A292D">
              <w:rPr>
                <w:sz w:val="24"/>
                <w:szCs w:val="24"/>
              </w:rPr>
              <w:t>Новобурасского</w:t>
            </w:r>
            <w:proofErr w:type="spellEnd"/>
            <w:r w:rsidRPr="008A292D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8A292D" w:rsidRPr="008A292D" w:rsidTr="008A292D">
        <w:trPr>
          <w:trHeight w:val="2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2025 год и на плановый период 2026 и 2027 годов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8A292D">
              <w:rPr>
                <w:sz w:val="24"/>
                <w:szCs w:val="24"/>
              </w:rPr>
              <w:t>(тыс. рублей)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5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8A292D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37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8A292D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48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vMerge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3" w:type="pct"/>
            <w:vMerge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6" w:type="pct"/>
            <w:vMerge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8" w:type="pct"/>
            <w:vMerge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4" w:type="pct"/>
            <w:vMerge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52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6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88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84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05" w:type="pct"/>
            <w:shd w:val="clear" w:color="auto" w:fill="auto"/>
            <w:noWrap/>
            <w:vAlign w:val="center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8A292D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8A292D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21631,7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6352,5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6410,8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6410,8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1252,8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1252,8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1252,8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</w:tr>
      <w:tr w:rsidR="008A292D" w:rsidRPr="008A292D" w:rsidTr="00DB52BC">
        <w:trPr>
          <w:trHeight w:val="549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</w:t>
            </w:r>
            <w:r w:rsidRPr="008A292D">
              <w:rPr>
                <w:sz w:val="28"/>
                <w:szCs w:val="28"/>
              </w:rPr>
              <w:lastRenderedPageBreak/>
              <w:t>администрации муниципального района (муниципального образования)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91 3 00 02100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1252,8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</w:tr>
      <w:tr w:rsidR="008A292D" w:rsidRPr="008A292D" w:rsidTr="008A292D">
        <w:trPr>
          <w:trHeight w:val="120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91 3 00 02100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1252,8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91 3 00 02100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1252,8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1265,2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4342,7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4383,6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4383,6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4342,7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4383,6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4383,6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4342,7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4383,6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4383,6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4293,4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4334,3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4334,3</w:t>
            </w:r>
          </w:p>
        </w:tc>
      </w:tr>
      <w:tr w:rsidR="008A292D" w:rsidRPr="008A292D" w:rsidTr="008A292D">
        <w:trPr>
          <w:trHeight w:val="120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4185,3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4226,0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4226,0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4185,3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4226,0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4226,0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108,1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108,3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108,3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91 3 00 02200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108,1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108,3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108,3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91 3 00 06100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91 3 00 06100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91 3 00 06100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850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37,4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91 3 00 06200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91 3 00 06200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91 3 00 06200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850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11,9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282,0</w:t>
            </w:r>
          </w:p>
        </w:tc>
      </w:tr>
      <w:tr w:rsidR="008A292D" w:rsidRPr="008A292D" w:rsidTr="008A292D">
        <w:trPr>
          <w:trHeight w:val="144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r w:rsidRPr="008A292D">
              <w:rPr>
                <w:sz w:val="28"/>
                <w:szCs w:val="28"/>
              </w:rPr>
              <w:lastRenderedPageBreak/>
              <w:t xml:space="preserve">формированию и </w:t>
            </w:r>
            <w:proofErr w:type="gramStart"/>
            <w:r w:rsidRPr="008A292D">
              <w:rPr>
                <w:sz w:val="28"/>
                <w:szCs w:val="28"/>
              </w:rPr>
              <w:t>контролю за</w:t>
            </w:r>
            <w:proofErr w:type="gramEnd"/>
            <w:r w:rsidRPr="008A292D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96 2 00 26010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96 2 00 26010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96 2 00 26010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281,0</w:t>
            </w:r>
          </w:p>
        </w:tc>
      </w:tr>
      <w:tr w:rsidR="008A292D" w:rsidRPr="008A292D" w:rsidTr="008A292D">
        <w:trPr>
          <w:trHeight w:val="144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8A292D">
              <w:rPr>
                <w:sz w:val="28"/>
                <w:szCs w:val="28"/>
              </w:rPr>
              <w:t>контроля за</w:t>
            </w:r>
            <w:proofErr w:type="gramEnd"/>
            <w:r w:rsidRPr="008A292D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96 2 00 26050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96 2 00 26050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96 2 00 26050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99 4 00 00000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99 4 00 01880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99 4 00 01880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99 4 00 01880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870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470,0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470,0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5D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Комплекс процессных мероприятий "Доступная среда"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5D 0 01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5D 0 01 05913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5D 0 01 05913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5D 0 01 05913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8A292D">
              <w:rPr>
                <w:sz w:val="28"/>
                <w:szCs w:val="28"/>
              </w:rPr>
              <w:t>Новобурасского</w:t>
            </w:r>
            <w:proofErr w:type="spellEnd"/>
            <w:r w:rsidRPr="008A292D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07412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07412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07412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850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6,5</w:t>
            </w:r>
          </w:p>
        </w:tc>
      </w:tr>
      <w:tr w:rsidR="008A292D" w:rsidRPr="008A292D" w:rsidTr="008A292D">
        <w:trPr>
          <w:trHeight w:val="120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384,5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07418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07418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07418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25,0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8A292D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Расходы по оплате услуг ОСАГО, осуществление технического осмотра ТС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16,0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07429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07429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07429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07434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07434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5R 0 00 07434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Осуществление переданных полномочий </w:t>
            </w:r>
            <w:r w:rsidRPr="008A292D">
              <w:rPr>
                <w:sz w:val="28"/>
                <w:szCs w:val="28"/>
              </w:rPr>
              <w:lastRenderedPageBreak/>
              <w:t>РФ за счет субвенций из федерального бюджета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90 0 00 00000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90 4 00 00000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90 4 02 00000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90 4 02 51180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120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90 4 02 51180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90 4 02 51180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120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411,6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448,8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464,4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9943,6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2716,0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2839,9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9943,6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2716,0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2839,9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</w:t>
            </w:r>
            <w:r w:rsidRPr="008A292D">
              <w:rPr>
                <w:sz w:val="28"/>
                <w:szCs w:val="28"/>
              </w:rPr>
              <w:lastRenderedPageBreak/>
              <w:t xml:space="preserve">образовании </w:t>
            </w:r>
            <w:proofErr w:type="spellStart"/>
            <w:r w:rsidRPr="008A292D">
              <w:rPr>
                <w:sz w:val="28"/>
                <w:szCs w:val="28"/>
              </w:rPr>
              <w:t>Новобурасского</w:t>
            </w:r>
            <w:proofErr w:type="spellEnd"/>
            <w:r w:rsidRPr="008A292D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9943,6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2716,0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2839,9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9943,6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2716,0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2839,9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1981,6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2116,0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2239,9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1981,6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2116,0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2239,9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1981,6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2116,0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2239,9</w:t>
            </w:r>
          </w:p>
        </w:tc>
      </w:tr>
      <w:tr w:rsidR="008A292D" w:rsidRPr="008A292D" w:rsidTr="008A292D">
        <w:trPr>
          <w:trHeight w:val="16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DB52BC">
        <w:trPr>
          <w:trHeight w:val="123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8A292D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Кадастровые работы по оформлению недвижимости (сооружения, дороги)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9Д004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</w:t>
            </w:r>
            <w:r w:rsidR="00DB52BC">
              <w:rPr>
                <w:sz w:val="28"/>
                <w:szCs w:val="28"/>
              </w:rPr>
              <w:t>существление дорожной деятельно</w:t>
            </w:r>
            <w:r w:rsidRPr="008A292D">
              <w:rPr>
                <w:sz w:val="28"/>
                <w:szCs w:val="28"/>
              </w:rPr>
              <w:t>с</w:t>
            </w:r>
            <w:r w:rsidR="00DB52BC">
              <w:rPr>
                <w:sz w:val="28"/>
                <w:szCs w:val="28"/>
              </w:rPr>
              <w:t>ти в отношении автомобильных до</w:t>
            </w:r>
            <w:r w:rsidRPr="008A292D">
              <w:rPr>
                <w:sz w:val="28"/>
                <w:szCs w:val="28"/>
              </w:rPr>
              <w:t xml:space="preserve">рог </w:t>
            </w:r>
            <w:r w:rsidR="00DB52BC">
              <w:rPr>
                <w:sz w:val="28"/>
                <w:szCs w:val="28"/>
              </w:rPr>
              <w:t>общего пользования местного зна</w:t>
            </w:r>
            <w:r w:rsidRPr="008A292D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9Д017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7362,0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9Д017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7362,0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9Д017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7362,0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9Д801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9Д801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04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5Д 0 01 9Д801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3732,0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2040,8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2129,8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Коммунальное хозяйство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1498,4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8A292D">
              <w:rPr>
                <w:sz w:val="28"/>
                <w:szCs w:val="28"/>
              </w:rPr>
              <w:t>Новобурасского</w:t>
            </w:r>
            <w:proofErr w:type="spellEnd"/>
            <w:r w:rsidRPr="008A292D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5W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1498,4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Оформление водопровода, водяной скважины,</w:t>
            </w:r>
            <w:r w:rsidR="00DB52BC">
              <w:rPr>
                <w:sz w:val="28"/>
                <w:szCs w:val="28"/>
              </w:rPr>
              <w:t xml:space="preserve"> </w:t>
            </w:r>
            <w:r w:rsidRPr="008A292D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5W 0 00 08014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5W 0 00 08014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5W 0 00 08014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65,0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5W 0 00 72920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1433,4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5W 0 00 72920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1433,4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5W 0 00 72920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1433,4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2233,6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2040,8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2129,8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8A292D">
              <w:rPr>
                <w:sz w:val="28"/>
                <w:szCs w:val="28"/>
              </w:rPr>
              <w:t>Новобурасского</w:t>
            </w:r>
            <w:proofErr w:type="spellEnd"/>
            <w:r w:rsidRPr="008A292D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2213,6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2010,8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2099,8</w:t>
            </w:r>
          </w:p>
        </w:tc>
      </w:tr>
      <w:tr w:rsidR="008A292D" w:rsidRPr="008A292D" w:rsidTr="008A292D">
        <w:trPr>
          <w:trHeight w:val="16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309,6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463,8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552,8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309,6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463,8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552,8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309,6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463,8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552,8</w:t>
            </w:r>
          </w:p>
        </w:tc>
      </w:tr>
      <w:tr w:rsidR="008A292D" w:rsidRPr="008A292D" w:rsidTr="008A292D">
        <w:trPr>
          <w:trHeight w:val="120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07212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1512,0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1432,0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07212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1512,0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1432,0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07212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1512,0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1432,0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07217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07219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07219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07219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37,0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07228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07228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07228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5,0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"Мо</w:t>
            </w:r>
            <w:r w:rsidR="00DB52BC">
              <w:rPr>
                <w:sz w:val="28"/>
                <w:szCs w:val="28"/>
              </w:rPr>
              <w:t>нтаж освещения в п. Белоярский"</w:t>
            </w:r>
            <w:r w:rsidRPr="008A292D">
              <w:rPr>
                <w:sz w:val="28"/>
                <w:szCs w:val="28"/>
              </w:rPr>
              <w:t>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S2171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S2171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S2171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 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Белоярский")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S2181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S2181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S2181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70,0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</w:t>
            </w:r>
            <w:proofErr w:type="gramStart"/>
            <w:r w:rsidRPr="008A292D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S2191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DB52BC">
        <w:trPr>
          <w:trHeight w:val="123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Закупка товаров, работ и услуг для </w:t>
            </w:r>
            <w:r w:rsidRPr="008A292D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S2191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5В 0 00 S2191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40,0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</w:tr>
      <w:tr w:rsidR="008A292D" w:rsidRPr="008A292D" w:rsidTr="008A292D">
        <w:trPr>
          <w:trHeight w:val="96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8A292D">
              <w:rPr>
                <w:sz w:val="28"/>
                <w:szCs w:val="28"/>
              </w:rPr>
              <w:t>Новобурасского</w:t>
            </w:r>
            <w:proofErr w:type="spellEnd"/>
            <w:r w:rsidRPr="008A292D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5К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72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5К 0 00 07513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5К 0 00 07513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5К 0 00 07513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120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8A292D">
              <w:rPr>
                <w:sz w:val="28"/>
                <w:szCs w:val="28"/>
              </w:rPr>
              <w:t>Новобурасского</w:t>
            </w:r>
            <w:proofErr w:type="spellEnd"/>
            <w:r w:rsidRPr="008A292D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5П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DB52BC">
        <w:trPr>
          <w:trHeight w:val="58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Приобретение специализированного оборудования и материалов для </w:t>
            </w:r>
            <w:r w:rsidRPr="008A292D">
              <w:rPr>
                <w:sz w:val="28"/>
                <w:szCs w:val="28"/>
              </w:rPr>
              <w:lastRenderedPageBreak/>
              <w:t>пожаротушения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5П 0 00 07111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5П 0 00 07111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05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5П 0 00 07111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15,0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08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Культура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08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08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08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</w:tr>
      <w:tr w:rsidR="008A292D" w:rsidRPr="008A292D" w:rsidTr="008A292D">
        <w:trPr>
          <w:trHeight w:val="144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08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96 2 00 26040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08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96 2 00 26040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08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96 2 00 26040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540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1000,0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98 0 00 00000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lastRenderedPageBreak/>
              <w:t>Социальное обеспечение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98 1 00 00000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98 1 00 01001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98 1 00 01001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300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</w:tr>
      <w:tr w:rsidR="008A292D" w:rsidRPr="008A292D" w:rsidTr="008A292D">
        <w:trPr>
          <w:trHeight w:val="480"/>
        </w:trPr>
        <w:tc>
          <w:tcPr>
            <w:tcW w:w="1823" w:type="pct"/>
            <w:shd w:val="clear" w:color="auto" w:fill="auto"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251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10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98 1 00 01001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310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192,0</w:t>
            </w:r>
          </w:p>
        </w:tc>
      </w:tr>
      <w:tr w:rsidR="008A292D" w:rsidRPr="008A292D" w:rsidTr="008A292D">
        <w:trPr>
          <w:trHeight w:val="255"/>
        </w:trPr>
        <w:tc>
          <w:tcPr>
            <w:tcW w:w="182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52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263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376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8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A292D">
              <w:rPr>
                <w:sz w:val="28"/>
                <w:szCs w:val="28"/>
              </w:rPr>
              <w:t> 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21631,7</w:t>
            </w:r>
          </w:p>
        </w:tc>
        <w:tc>
          <w:tcPr>
            <w:tcW w:w="404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05" w:type="pct"/>
            <w:shd w:val="clear" w:color="auto" w:fill="auto"/>
            <w:noWrap/>
            <w:vAlign w:val="bottom"/>
            <w:hideMark/>
          </w:tcPr>
          <w:p w:rsidR="008A292D" w:rsidRPr="008A292D" w:rsidRDefault="008A292D" w:rsidP="008A29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A292D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8A292D" w:rsidRDefault="008A292D">
      <w:pPr>
        <w:sectPr w:rsidR="008A292D" w:rsidSect="008A292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2"/>
        <w:gridCol w:w="1184"/>
        <w:gridCol w:w="1166"/>
        <w:gridCol w:w="1951"/>
        <w:gridCol w:w="1524"/>
        <w:gridCol w:w="1465"/>
        <w:gridCol w:w="1258"/>
        <w:gridCol w:w="1586"/>
      </w:tblGrid>
      <w:tr w:rsidR="00446467" w:rsidRPr="00446467" w:rsidTr="00446467">
        <w:trPr>
          <w:trHeight w:val="2085"/>
        </w:trPr>
        <w:tc>
          <w:tcPr>
            <w:tcW w:w="352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446467">
              <w:rPr>
                <w:sz w:val="24"/>
                <w:szCs w:val="24"/>
              </w:rPr>
              <w:t xml:space="preserve">Приложение № 4 к решению муниципального Собрания №  </w:t>
            </w:r>
            <w:r w:rsidR="006C0913">
              <w:rPr>
                <w:sz w:val="24"/>
                <w:szCs w:val="24"/>
              </w:rPr>
              <w:t>68</w:t>
            </w:r>
            <w:r w:rsidRPr="00446467">
              <w:rPr>
                <w:sz w:val="24"/>
                <w:szCs w:val="24"/>
              </w:rPr>
              <w:t xml:space="preserve">   от </w:t>
            </w:r>
            <w:r w:rsidR="006C0913">
              <w:rPr>
                <w:sz w:val="24"/>
                <w:szCs w:val="24"/>
              </w:rPr>
              <w:t>23.</w:t>
            </w:r>
            <w:r w:rsidRPr="00446467">
              <w:rPr>
                <w:sz w:val="24"/>
                <w:szCs w:val="24"/>
              </w:rPr>
              <w:t xml:space="preserve">01.2025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446467">
              <w:rPr>
                <w:sz w:val="24"/>
                <w:szCs w:val="24"/>
              </w:rPr>
              <w:t>Новобурасского</w:t>
            </w:r>
            <w:proofErr w:type="spellEnd"/>
            <w:r w:rsidRPr="00446467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446467" w:rsidRPr="00446467" w:rsidTr="00446467">
        <w:trPr>
          <w:trHeight w:val="118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446467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446467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446467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446467">
              <w:rPr>
                <w:sz w:val="24"/>
                <w:szCs w:val="24"/>
              </w:rPr>
              <w:t>(тыс. рублей)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446467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4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79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vMerge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8" w:type="pct"/>
            <w:vMerge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3" w:type="pct"/>
            <w:vMerge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4" w:type="pct"/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18" w:type="pct"/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43" w:type="pct"/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9" w:type="pct"/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11" w:type="pct"/>
            <w:shd w:val="clear" w:color="auto" w:fill="auto"/>
            <w:vAlign w:val="center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6352,5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1252,8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1252,8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1252,8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</w:tr>
      <w:tr w:rsidR="00446467" w:rsidRPr="00446467" w:rsidTr="00DB52BC">
        <w:trPr>
          <w:trHeight w:val="69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</w:t>
            </w:r>
            <w:r w:rsidRPr="00446467">
              <w:rPr>
                <w:sz w:val="28"/>
                <w:szCs w:val="28"/>
              </w:rPr>
              <w:lastRenderedPageBreak/>
              <w:t>главы администрации муниципального района (муниципального образования)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1252,8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</w:tr>
      <w:tr w:rsidR="00446467" w:rsidRPr="00446467" w:rsidTr="004464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1252,8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1252,8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1265,2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4342,7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4383,6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4383,6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4342,7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4383,6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4383,6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4342,7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4383,6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4383,6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4293,4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4334,3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4334,3</w:t>
            </w:r>
          </w:p>
        </w:tc>
      </w:tr>
      <w:tr w:rsidR="00446467" w:rsidRPr="00446467" w:rsidTr="00DB52BC">
        <w:trPr>
          <w:trHeight w:val="407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446467">
              <w:rPr>
                <w:sz w:val="28"/>
                <w:szCs w:val="28"/>
              </w:rPr>
              <w:lastRenderedPageBreak/>
              <w:t xml:space="preserve">казенными учреждениями, органами управления государственными внебюджетными фондами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4185,3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4226,0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4226,0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4185,3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4226,0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4226,0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108,1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108,3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108,3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91 3 00 02200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108,1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108,3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108,3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91 3 00 06100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91 3 00 06100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91 3 00 06100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850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37,4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91 3 00 06200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91 3 00 06200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91 3 00 06200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850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11,9</w:t>
            </w:r>
          </w:p>
        </w:tc>
      </w:tr>
      <w:tr w:rsidR="00446467" w:rsidRPr="00446467" w:rsidTr="004464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</w:tr>
      <w:tr w:rsidR="00446467" w:rsidRPr="00446467" w:rsidTr="00DB52BC">
        <w:trPr>
          <w:trHeight w:val="58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Осуществление расходов за счет </w:t>
            </w:r>
            <w:r w:rsidRPr="00446467">
              <w:rPr>
                <w:sz w:val="28"/>
                <w:szCs w:val="28"/>
              </w:rPr>
              <w:lastRenderedPageBreak/>
              <w:t xml:space="preserve">межбюджетных трансфертов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282,0</w:t>
            </w:r>
          </w:p>
        </w:tc>
      </w:tr>
      <w:tr w:rsidR="00446467" w:rsidRPr="00446467" w:rsidTr="00446467">
        <w:trPr>
          <w:trHeight w:val="19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446467">
              <w:rPr>
                <w:sz w:val="28"/>
                <w:szCs w:val="28"/>
              </w:rPr>
              <w:t>контролю за</w:t>
            </w:r>
            <w:proofErr w:type="gramEnd"/>
            <w:r w:rsidRPr="0044646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96 2 00 26010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281,0</w:t>
            </w:r>
          </w:p>
        </w:tc>
      </w:tr>
      <w:tr w:rsidR="00446467" w:rsidRPr="00446467" w:rsidTr="00446467">
        <w:trPr>
          <w:trHeight w:val="16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446467">
              <w:rPr>
                <w:sz w:val="28"/>
                <w:szCs w:val="28"/>
              </w:rPr>
              <w:t>контроля за</w:t>
            </w:r>
            <w:proofErr w:type="gramEnd"/>
            <w:r w:rsidRPr="00446467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96 2 00 26050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Расходы по исполнению отдельных обязательств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99 4 00 00000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99 4 00 01880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99 4 00 01880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99 4 00 01880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870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470,0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470,0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5D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5D 0 01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5D 0 01 05913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5D 0 01 05913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5D 0 01 05913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446467">
              <w:rPr>
                <w:sz w:val="28"/>
                <w:szCs w:val="28"/>
              </w:rPr>
              <w:t>Новобурасского</w:t>
            </w:r>
            <w:proofErr w:type="spellEnd"/>
            <w:r w:rsidRPr="00446467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850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6,5</w:t>
            </w:r>
          </w:p>
        </w:tc>
      </w:tr>
      <w:tr w:rsidR="00446467" w:rsidRPr="00446467" w:rsidTr="004464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384,5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07418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25,0</w:t>
            </w:r>
          </w:p>
        </w:tc>
      </w:tr>
      <w:tr w:rsidR="00446467" w:rsidRPr="00446467" w:rsidTr="00DB52BC">
        <w:trPr>
          <w:trHeight w:val="407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Организация и проведение переподготовки и повышения квалификации руководителей и </w:t>
            </w:r>
            <w:r w:rsidRPr="00446467">
              <w:rPr>
                <w:sz w:val="28"/>
                <w:szCs w:val="28"/>
              </w:rPr>
              <w:lastRenderedPageBreak/>
              <w:t>специалистов органов местного самоуправления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16,0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07429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Публикация в средствах массовой информации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07434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07434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5R 0 00 07434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464,4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90 0 00 00000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464,4</w:t>
            </w:r>
          </w:p>
        </w:tc>
      </w:tr>
      <w:tr w:rsidR="00446467" w:rsidRPr="00446467" w:rsidTr="004464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90 4 00 00000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464,4</w:t>
            </w:r>
          </w:p>
        </w:tc>
      </w:tr>
      <w:tr w:rsidR="00446467" w:rsidRPr="00446467" w:rsidTr="004464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90 4 02 00000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464,4</w:t>
            </w:r>
          </w:p>
        </w:tc>
      </w:tr>
      <w:tr w:rsidR="00446467" w:rsidRPr="00446467" w:rsidTr="00DB52BC">
        <w:trPr>
          <w:trHeight w:val="549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самоуправления </w:t>
            </w:r>
            <w:r w:rsidRPr="00446467">
              <w:rPr>
                <w:sz w:val="28"/>
                <w:szCs w:val="28"/>
              </w:rPr>
              <w:lastRenderedPageBreak/>
              <w:t>поселений, муниципальных и городских округов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464,4</w:t>
            </w:r>
          </w:p>
        </w:tc>
      </w:tr>
      <w:tr w:rsidR="00446467" w:rsidRPr="00446467" w:rsidTr="004464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464,4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90 4 02 51180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120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411,6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448,8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464,4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9943,6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2716,0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2839,9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9943,6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2716,0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2839,9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446467">
              <w:rPr>
                <w:sz w:val="28"/>
                <w:szCs w:val="28"/>
              </w:rPr>
              <w:t>Новобурасского</w:t>
            </w:r>
            <w:proofErr w:type="spellEnd"/>
            <w:r w:rsidRPr="00446467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9943,6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2716,0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2839,9</w:t>
            </w:r>
          </w:p>
        </w:tc>
      </w:tr>
      <w:tr w:rsidR="00446467" w:rsidRPr="00446467" w:rsidTr="00DB52BC">
        <w:trPr>
          <w:trHeight w:val="123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</w:t>
            </w:r>
            <w:r w:rsidRPr="00446467">
              <w:rPr>
                <w:sz w:val="28"/>
                <w:szCs w:val="28"/>
              </w:rPr>
              <w:lastRenderedPageBreak/>
              <w:t>сельских поселений".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9943,6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2716,0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2839,9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Содержание автомобильных дорог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1981,6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2116,0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2239,9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1981,6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2116,0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2239,9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1981,6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2116,0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2239,9</w:t>
            </w:r>
          </w:p>
        </w:tc>
      </w:tr>
      <w:tr w:rsidR="00446467" w:rsidRPr="00446467" w:rsidTr="00446467">
        <w:trPr>
          <w:trHeight w:val="216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DB52BC">
        <w:trPr>
          <w:trHeight w:val="123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Кадастровые работы по оформлению недвижимости </w:t>
            </w:r>
            <w:r w:rsidRPr="00446467">
              <w:rPr>
                <w:sz w:val="28"/>
                <w:szCs w:val="28"/>
              </w:rPr>
              <w:lastRenderedPageBreak/>
              <w:t>(сооружения, дороги)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9Д004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</w:t>
            </w:r>
            <w:r w:rsidR="00DB52BC">
              <w:rPr>
                <w:sz w:val="28"/>
                <w:szCs w:val="28"/>
              </w:rPr>
              <w:t>существление дорожной деятельно</w:t>
            </w:r>
            <w:r w:rsidRPr="00446467">
              <w:rPr>
                <w:sz w:val="28"/>
                <w:szCs w:val="28"/>
              </w:rPr>
              <w:t>сти</w:t>
            </w:r>
            <w:r w:rsidR="00DB52BC">
              <w:rPr>
                <w:sz w:val="28"/>
                <w:szCs w:val="28"/>
              </w:rPr>
              <w:t xml:space="preserve"> в отношении автомобильных до</w:t>
            </w:r>
            <w:r w:rsidRPr="00446467">
              <w:rPr>
                <w:sz w:val="28"/>
                <w:szCs w:val="28"/>
              </w:rPr>
              <w:t xml:space="preserve">рог </w:t>
            </w:r>
            <w:r w:rsidR="00DB52BC">
              <w:rPr>
                <w:sz w:val="28"/>
                <w:szCs w:val="28"/>
              </w:rPr>
              <w:t>общего пользования местного зна</w:t>
            </w:r>
            <w:r w:rsidRPr="00446467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7362,0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7362,0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9Д017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7362,0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9Д801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9Д801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04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09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5Д 0 01 9Д801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3732,0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2040,8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1498,4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446467">
              <w:rPr>
                <w:sz w:val="28"/>
                <w:szCs w:val="28"/>
              </w:rPr>
              <w:t>Новобурасского</w:t>
            </w:r>
            <w:proofErr w:type="spellEnd"/>
            <w:r w:rsidRPr="00446467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5W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1498,4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Оформление водопровода, водяной скважины,</w:t>
            </w:r>
            <w:r w:rsidR="00DB52BC">
              <w:rPr>
                <w:sz w:val="28"/>
                <w:szCs w:val="28"/>
              </w:rPr>
              <w:t xml:space="preserve"> </w:t>
            </w:r>
            <w:r w:rsidRPr="00446467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5W 0 00 08014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5W 0 00 08014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5W 0 00 08014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65,0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5W 0 00 72920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1433,4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DB52BC">
        <w:trPr>
          <w:trHeight w:val="123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446467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5W 0 00 72920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1433,4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02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5W 0 00 72920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1433,4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2233,6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2040,8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2129,8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446467">
              <w:rPr>
                <w:sz w:val="28"/>
                <w:szCs w:val="28"/>
              </w:rPr>
              <w:t>Новобурасского</w:t>
            </w:r>
            <w:proofErr w:type="spellEnd"/>
            <w:r w:rsidRPr="00446467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2213,6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2010,8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2099,8</w:t>
            </w:r>
          </w:p>
        </w:tc>
      </w:tr>
      <w:tr w:rsidR="00446467" w:rsidRPr="00446467" w:rsidTr="00446467">
        <w:trPr>
          <w:trHeight w:val="24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309,6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463,8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552,8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309,6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463,8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552,8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309,6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463,8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552,8</w:t>
            </w:r>
          </w:p>
        </w:tc>
      </w:tr>
      <w:tr w:rsidR="00446467" w:rsidRPr="00446467" w:rsidTr="004464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1512,0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1432,0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1512,0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1432,0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1512,0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1432,0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446467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Содержание памятников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07217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07219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37,0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07228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07228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07228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5,0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"Монтаж освещения в п. Белоярский"</w:t>
            </w:r>
            <w:proofErr w:type="gramStart"/>
            <w:r w:rsidRPr="00446467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S2171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S2171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S2171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 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Белоярский")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S2181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S2181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S2181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70,0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</w:t>
            </w:r>
            <w:proofErr w:type="gramStart"/>
            <w:r w:rsidRPr="00446467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S2191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S2191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5В 0 00 S2191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40,0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</w:tr>
      <w:tr w:rsidR="00446467" w:rsidRPr="00446467" w:rsidTr="00446467">
        <w:trPr>
          <w:trHeight w:val="120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446467">
              <w:rPr>
                <w:sz w:val="28"/>
                <w:szCs w:val="28"/>
              </w:rPr>
              <w:t>Новобурасского</w:t>
            </w:r>
            <w:proofErr w:type="spellEnd"/>
            <w:r w:rsidRPr="00446467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5К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96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5К 0 00 07513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DB52BC">
        <w:trPr>
          <w:trHeight w:val="58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446467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5К 0 00 07513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5К 0 00 07513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144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446467">
              <w:rPr>
                <w:sz w:val="28"/>
                <w:szCs w:val="28"/>
              </w:rPr>
              <w:t>Новобурасского</w:t>
            </w:r>
            <w:proofErr w:type="spellEnd"/>
            <w:r w:rsidRPr="00446467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5П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5П 0 00 07111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5П 0 00 07111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05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03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5П 0 00 07111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240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15,0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Культура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</w:tr>
      <w:tr w:rsidR="00446467" w:rsidRPr="00446467" w:rsidTr="00446467">
        <w:trPr>
          <w:trHeight w:val="7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</w:tr>
      <w:tr w:rsidR="00446467" w:rsidRPr="00446467" w:rsidTr="00446467">
        <w:trPr>
          <w:trHeight w:val="192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08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96 2 00 26040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540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1000,0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98 0 00 00000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98 1 00 00000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98 1 00 01001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98 1 00 01001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300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</w:tr>
      <w:tr w:rsidR="00446467" w:rsidRPr="00446467" w:rsidTr="00446467">
        <w:trPr>
          <w:trHeight w:val="480"/>
        </w:trPr>
        <w:tc>
          <w:tcPr>
            <w:tcW w:w="1597" w:type="pct"/>
            <w:shd w:val="clear" w:color="auto" w:fill="auto"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10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01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98 1 00 01001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310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46467">
              <w:rPr>
                <w:sz w:val="28"/>
                <w:szCs w:val="28"/>
              </w:rPr>
              <w:t>192,0</w:t>
            </w:r>
          </w:p>
        </w:tc>
      </w:tr>
      <w:tr w:rsidR="00446467" w:rsidRPr="00446467" w:rsidTr="00446467">
        <w:trPr>
          <w:trHeight w:val="255"/>
        </w:trPr>
        <w:tc>
          <w:tcPr>
            <w:tcW w:w="1597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24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21631,7</w:t>
            </w:r>
          </w:p>
        </w:tc>
        <w:tc>
          <w:tcPr>
            <w:tcW w:w="449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446467" w:rsidRPr="00446467" w:rsidRDefault="00446467" w:rsidP="0044646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46467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446467" w:rsidRDefault="00446467">
      <w:pPr>
        <w:sectPr w:rsidR="00446467" w:rsidSect="0044646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5"/>
        <w:gridCol w:w="1966"/>
        <w:gridCol w:w="1753"/>
        <w:gridCol w:w="1457"/>
        <w:gridCol w:w="1457"/>
        <w:gridCol w:w="1668"/>
      </w:tblGrid>
      <w:tr w:rsidR="00BD3C95" w:rsidRPr="00BD3C95" w:rsidTr="00BD3C95">
        <w:trPr>
          <w:trHeight w:val="2190"/>
        </w:trPr>
        <w:tc>
          <w:tcPr>
            <w:tcW w:w="34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BD3C95">
              <w:rPr>
                <w:sz w:val="24"/>
                <w:szCs w:val="24"/>
              </w:rPr>
              <w:t>Приложение № 5 к решению муниципального Собрания №</w:t>
            </w:r>
            <w:r w:rsidR="00461430">
              <w:rPr>
                <w:sz w:val="24"/>
                <w:szCs w:val="24"/>
              </w:rPr>
              <w:t>68</w:t>
            </w:r>
            <w:r w:rsidRPr="00BD3C95">
              <w:rPr>
                <w:sz w:val="24"/>
                <w:szCs w:val="24"/>
              </w:rPr>
              <w:t xml:space="preserve">  от </w:t>
            </w:r>
            <w:r w:rsidR="00461430">
              <w:rPr>
                <w:sz w:val="24"/>
                <w:szCs w:val="24"/>
              </w:rPr>
              <w:t>23.</w:t>
            </w:r>
            <w:r w:rsidRPr="00BD3C95">
              <w:rPr>
                <w:sz w:val="24"/>
                <w:szCs w:val="24"/>
              </w:rPr>
              <w:t>01.2025  года "О внесении изменений и дополнений в Решение "О бюджете Белоярского муниципального образования на 2025 год и плановый период 2026 и 2027 годов"</w:t>
            </w:r>
          </w:p>
        </w:tc>
      </w:tr>
      <w:tr w:rsidR="00BD3C95" w:rsidRPr="00BD3C95" w:rsidTr="00BD3C95">
        <w:trPr>
          <w:trHeight w:val="136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D3C95">
              <w:rPr>
                <w:b/>
                <w:bCs/>
                <w:sz w:val="28"/>
                <w:szCs w:val="28"/>
              </w:rPr>
              <w:t xml:space="preserve">программным направлениям деятельности), группам и подгруппам </w:t>
            </w:r>
            <w:proofErr w:type="gramStart"/>
            <w:r w:rsidRPr="00BD3C95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BD3C95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BD3C95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BD3C95">
              <w:rPr>
                <w:sz w:val="24"/>
                <w:szCs w:val="24"/>
              </w:rPr>
              <w:t>(тыс. рублей)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vMerge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9" w:type="pct"/>
            <w:vMerge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4" w:type="pct"/>
            <w:shd w:val="clear" w:color="auto" w:fill="auto"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04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574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4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04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74" w:type="pct"/>
            <w:shd w:val="clear" w:color="auto" w:fill="auto"/>
            <w:noWrap/>
            <w:vAlign w:val="center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5D 0 01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5D 0 01 05913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5D 0 01 05913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5D 0 01 05913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BD3C9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D3C9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850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6,5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384,5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07418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25,0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16,0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07429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07434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07434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5R 0 00 07434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4,0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BD3C9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D3C9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1498,4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Оформление водопровода, водяной скважины,</w:t>
            </w:r>
            <w:r w:rsidR="00DB52BC">
              <w:rPr>
                <w:sz w:val="28"/>
                <w:szCs w:val="28"/>
              </w:rPr>
              <w:t xml:space="preserve"> </w:t>
            </w:r>
            <w:r w:rsidRPr="00BD3C95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5W 0 00 08014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5W 0 00 08014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5W 0 00 08014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65,0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5W 0 00 72920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1433,4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5W 0 00 72920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1433,4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5W 0 00 72920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1433,4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BD3C9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D3C9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2213,6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BD3C95" w:rsidRPr="00BD3C95" w:rsidTr="00BD3C95">
        <w:trPr>
          <w:trHeight w:val="19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309,6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463,8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552,8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309,6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463,8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552,8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309,6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463,8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552,8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1512,0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1432,0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1512,0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1432,0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07212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1512,0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1432,0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07219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07228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07228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07228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5,0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"Монтаж освещения в п. Белоярский"</w:t>
            </w:r>
            <w:proofErr w:type="gramStart"/>
            <w:r w:rsidRPr="00BD3C95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S2171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S2171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S2171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 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S2181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S2181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S2181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</w:t>
            </w:r>
            <w:proofErr w:type="gramStart"/>
            <w:r w:rsidRPr="00BD3C95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S2191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S2191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5В 0 00 S2191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BD3C9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D3C9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9943,6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9943,6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2716,0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2839,9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1981,6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2116,0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2239,9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1981,6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2116,0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2239,9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1981,6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2116,0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2239,9</w:t>
            </w:r>
          </w:p>
        </w:tc>
      </w:tr>
      <w:tr w:rsidR="00BD3C95" w:rsidRPr="00BD3C95" w:rsidTr="00BD3C95">
        <w:trPr>
          <w:trHeight w:val="16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9Д004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BD3C95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5Д 0 01 9Д004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 xml:space="preserve">Осуществление </w:t>
            </w:r>
            <w:proofErr w:type="gramStart"/>
            <w:r w:rsidRPr="00BD3C95">
              <w:rPr>
                <w:sz w:val="28"/>
                <w:szCs w:val="28"/>
              </w:rPr>
              <w:t>дорожной</w:t>
            </w:r>
            <w:proofErr w:type="gramEnd"/>
            <w:r w:rsidRPr="00BD3C95">
              <w:rPr>
                <w:sz w:val="28"/>
                <w:szCs w:val="28"/>
              </w:rPr>
              <w:t xml:space="preserve"> </w:t>
            </w:r>
            <w:proofErr w:type="spellStart"/>
            <w:r w:rsidRPr="00BD3C95">
              <w:rPr>
                <w:sz w:val="28"/>
                <w:szCs w:val="28"/>
              </w:rPr>
              <w:t>деятельно-сти</w:t>
            </w:r>
            <w:proofErr w:type="spellEnd"/>
            <w:r w:rsidRPr="00BD3C95">
              <w:rPr>
                <w:sz w:val="28"/>
                <w:szCs w:val="28"/>
              </w:rPr>
              <w:t xml:space="preserve"> в отношении автомобильных </w:t>
            </w:r>
            <w:proofErr w:type="spellStart"/>
            <w:r w:rsidRPr="00BD3C95">
              <w:rPr>
                <w:sz w:val="28"/>
                <w:szCs w:val="28"/>
              </w:rPr>
              <w:t>до-рог</w:t>
            </w:r>
            <w:proofErr w:type="spellEnd"/>
            <w:r w:rsidRPr="00BD3C95">
              <w:rPr>
                <w:sz w:val="28"/>
                <w:szCs w:val="28"/>
              </w:rPr>
              <w:t xml:space="preserve"> общего пользования местного </w:t>
            </w:r>
            <w:proofErr w:type="spellStart"/>
            <w:r w:rsidRPr="00BD3C95">
              <w:rPr>
                <w:sz w:val="28"/>
                <w:szCs w:val="28"/>
              </w:rPr>
              <w:t>зна-чения</w:t>
            </w:r>
            <w:proofErr w:type="spellEnd"/>
            <w:r w:rsidRPr="00BD3C95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7362,0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7362,0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9Д017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7362,0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9Д801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9Д801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5Д 0 01 9Д801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200,0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BD3C9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D3C9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5К 0 00 07513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DB52BC">
        <w:trPr>
          <w:trHeight w:val="58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BD3C9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5К 0 00 07513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5К 0 00 07513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BD3C9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D3C9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5П 0 00 07111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5П 0 00 07111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5П 0 00 07111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15,0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90 4 02 00000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411,6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464,4</w:t>
            </w:r>
          </w:p>
        </w:tc>
      </w:tr>
      <w:tr w:rsidR="00BD3C95" w:rsidRPr="00BD3C95" w:rsidTr="00BD3C95">
        <w:trPr>
          <w:trHeight w:val="72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</w:t>
            </w:r>
            <w:r w:rsidRPr="00BD3C95">
              <w:rPr>
                <w:sz w:val="28"/>
                <w:szCs w:val="28"/>
              </w:rPr>
              <w:lastRenderedPageBreak/>
              <w:t>самоуправления поселений, муниципальных и городских округов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90 4 02 51180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411,6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464,4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90 4 02 51180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411,6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464,4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90 4 02 51180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411,6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464,4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5595,5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5595,5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BD3C95" w:rsidRPr="00BD3C95" w:rsidTr="00BD3C95">
        <w:trPr>
          <w:trHeight w:val="96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1252,8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1265,2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1265,2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1252,8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1265,2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1265,2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1252,8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1265,2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1265,2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4293,4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4334,3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4334,3</w:t>
            </w:r>
          </w:p>
        </w:tc>
      </w:tr>
      <w:tr w:rsidR="00BD3C95" w:rsidRPr="00BD3C95" w:rsidTr="00BD3C95">
        <w:trPr>
          <w:trHeight w:val="120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4185,3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4226,0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4226,0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120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4185,3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4226,0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4226,0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108,1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108,3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108,3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91 3 00 02200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108,1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108,3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108,3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91 3 00 06100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91 3 00 06100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91 3 00 06100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850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37,4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91 3 00 06200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91 3 00 06200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91 3 00 06200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850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11,9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BD3C95" w:rsidRPr="00BD3C95" w:rsidTr="00DB52BC">
        <w:trPr>
          <w:trHeight w:val="407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BD3C95">
              <w:rPr>
                <w:sz w:val="28"/>
                <w:szCs w:val="28"/>
              </w:rPr>
              <w:t>контролю за</w:t>
            </w:r>
            <w:proofErr w:type="gramEnd"/>
            <w:r w:rsidRPr="00BD3C95">
              <w:rPr>
                <w:sz w:val="28"/>
                <w:szCs w:val="28"/>
              </w:rPr>
              <w:t xml:space="preserve"> исполнением бюджета в соответствии с </w:t>
            </w:r>
            <w:r w:rsidRPr="00BD3C95">
              <w:rPr>
                <w:sz w:val="28"/>
                <w:szCs w:val="28"/>
              </w:rPr>
              <w:lastRenderedPageBreak/>
              <w:t>заключенными соглашениями (содержание финансового органа)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96 2 00 26010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96 2 00 26010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96 2 00 26010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281,0</w:t>
            </w:r>
          </w:p>
        </w:tc>
      </w:tr>
      <w:tr w:rsidR="00BD3C95" w:rsidRPr="00BD3C95" w:rsidTr="00BD3C95">
        <w:trPr>
          <w:trHeight w:val="16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96 2 00 26040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96 2 00 26040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96 2 00 26040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1000,0</w:t>
            </w:r>
          </w:p>
        </w:tc>
      </w:tr>
      <w:tr w:rsidR="00BD3C95" w:rsidRPr="00BD3C95" w:rsidTr="00BD3C95">
        <w:trPr>
          <w:trHeight w:val="144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BD3C95">
              <w:rPr>
                <w:sz w:val="28"/>
                <w:szCs w:val="28"/>
              </w:rPr>
              <w:t>контроля за</w:t>
            </w:r>
            <w:proofErr w:type="gramEnd"/>
            <w:r w:rsidRPr="00BD3C9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96 2 00 26050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96 2 00 26050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96 2 00 26050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540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98 1 00 01001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98 1 00 01001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</w:tr>
      <w:tr w:rsidR="00BD3C95" w:rsidRPr="00BD3C95" w:rsidTr="00DB52BC">
        <w:trPr>
          <w:trHeight w:val="26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 xml:space="preserve">Публичные нормативные социальные выплаты </w:t>
            </w:r>
            <w:r w:rsidRPr="00BD3C95">
              <w:rPr>
                <w:sz w:val="28"/>
                <w:szCs w:val="28"/>
              </w:rPr>
              <w:lastRenderedPageBreak/>
              <w:t>гражданам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lastRenderedPageBreak/>
              <w:t>98 1 00 01001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310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192,0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lastRenderedPageBreak/>
              <w:t>Расходы по исполнению отдельных обязательств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480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99 4 00 01880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99 4 00 01880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800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99 4 00 01880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870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10,0</w:t>
            </w:r>
          </w:p>
        </w:tc>
      </w:tr>
      <w:tr w:rsidR="00BD3C95" w:rsidRPr="00BD3C95" w:rsidTr="00BD3C95">
        <w:trPr>
          <w:trHeight w:val="255"/>
        </w:trPr>
        <w:tc>
          <w:tcPr>
            <w:tcW w:w="22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09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D3C95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21631,7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:rsidR="00BD3C95" w:rsidRPr="00BD3C95" w:rsidRDefault="00BD3C95" w:rsidP="00BD3C9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D3C95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BD3C95" w:rsidRDefault="00BD3C95">
      <w:pPr>
        <w:sectPr w:rsidR="00BD3C95" w:rsidSect="00BD3C9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596"/>
        <w:gridCol w:w="3180"/>
        <w:gridCol w:w="235"/>
        <w:gridCol w:w="1080"/>
        <w:gridCol w:w="1220"/>
        <w:gridCol w:w="1260"/>
      </w:tblGrid>
      <w:tr w:rsidR="00FF4031" w:rsidRPr="00FF4031" w:rsidTr="00DB52BC">
        <w:trPr>
          <w:trHeight w:val="1992"/>
        </w:trPr>
        <w:tc>
          <w:tcPr>
            <w:tcW w:w="31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FF4031">
              <w:rPr>
                <w:b/>
                <w:bCs/>
                <w:sz w:val="24"/>
                <w:szCs w:val="24"/>
              </w:rPr>
              <w:t xml:space="preserve">Приложение №6 к решению Совета от </w:t>
            </w:r>
            <w:r w:rsidR="00E13123">
              <w:rPr>
                <w:b/>
                <w:bCs/>
                <w:sz w:val="24"/>
                <w:szCs w:val="24"/>
              </w:rPr>
              <w:t>23.</w:t>
            </w:r>
            <w:r w:rsidRPr="00FF4031">
              <w:rPr>
                <w:b/>
                <w:bCs/>
                <w:sz w:val="24"/>
                <w:szCs w:val="24"/>
              </w:rPr>
              <w:t xml:space="preserve">01.2025 года № </w:t>
            </w:r>
            <w:r w:rsidR="00E13123">
              <w:rPr>
                <w:b/>
                <w:bCs/>
                <w:sz w:val="24"/>
                <w:szCs w:val="24"/>
              </w:rPr>
              <w:t>68</w:t>
            </w:r>
            <w:r w:rsidRPr="00FF4031">
              <w:rPr>
                <w:b/>
                <w:bCs/>
                <w:sz w:val="24"/>
                <w:szCs w:val="24"/>
              </w:rPr>
              <w:t xml:space="preserve">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FF4031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FF4031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2025 год и на плановый период 2026 и 2027 годов"</w:t>
            </w:r>
          </w:p>
        </w:tc>
      </w:tr>
      <w:tr w:rsidR="00FF4031" w:rsidRPr="00FF4031" w:rsidTr="00FF4031">
        <w:trPr>
          <w:trHeight w:val="37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FF4031" w:rsidRPr="00FF4031" w:rsidTr="00FF4031">
        <w:trPr>
          <w:trHeight w:val="81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2025 год и на плановый период 2026 и 2027 годов</w:t>
            </w:r>
          </w:p>
        </w:tc>
      </w:tr>
      <w:tr w:rsidR="00FF4031" w:rsidRPr="00FF4031" w:rsidTr="00DB52BC">
        <w:trPr>
          <w:trHeight w:val="420"/>
        </w:trPr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(</w:t>
            </w:r>
            <w:r w:rsidRPr="00FF4031">
              <w:rPr>
                <w:sz w:val="24"/>
                <w:szCs w:val="24"/>
              </w:rPr>
              <w:t xml:space="preserve">тыс. </w:t>
            </w:r>
            <w:proofErr w:type="spellStart"/>
            <w:r w:rsidRPr="00FF4031">
              <w:rPr>
                <w:sz w:val="24"/>
                <w:szCs w:val="24"/>
              </w:rPr>
              <w:t>руб</w:t>
            </w:r>
            <w:proofErr w:type="spellEnd"/>
            <w:r w:rsidRPr="00FF4031">
              <w:rPr>
                <w:sz w:val="28"/>
                <w:szCs w:val="28"/>
              </w:rPr>
              <w:t>)</w:t>
            </w:r>
          </w:p>
        </w:tc>
      </w:tr>
      <w:tr w:rsidR="00FF4031" w:rsidRPr="00FF4031" w:rsidTr="00DB52BC">
        <w:trPr>
          <w:trHeight w:val="1189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FF4031" w:rsidRPr="00FF4031" w:rsidTr="00DB52BC">
        <w:trPr>
          <w:trHeight w:val="375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217,0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FF4031" w:rsidRPr="00FF4031" w:rsidTr="00DB52BC">
        <w:trPr>
          <w:trHeight w:val="63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217,0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F4031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FF4031" w:rsidRPr="00FF4031" w:rsidTr="00DB52BC">
        <w:trPr>
          <w:trHeight w:val="60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01050201100000510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-21 414,7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-13125,3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-13698,6</w:t>
            </w:r>
          </w:p>
        </w:tc>
      </w:tr>
      <w:tr w:rsidR="00FF4031" w:rsidRPr="00FF4031" w:rsidTr="00DB52BC">
        <w:trPr>
          <w:trHeight w:val="480"/>
        </w:trPr>
        <w:tc>
          <w:tcPr>
            <w:tcW w:w="1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01050201100000610</w:t>
            </w:r>
          </w:p>
        </w:tc>
        <w:tc>
          <w:tcPr>
            <w:tcW w:w="16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21 631,7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13125,3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4031" w:rsidRPr="00FF4031" w:rsidRDefault="00FF4031" w:rsidP="00FF403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F4031">
              <w:rPr>
                <w:sz w:val="28"/>
                <w:szCs w:val="28"/>
              </w:rPr>
              <w:t>13698,6</w:t>
            </w:r>
          </w:p>
        </w:tc>
      </w:tr>
    </w:tbl>
    <w:p w:rsidR="008A292D" w:rsidRDefault="008A292D" w:rsidP="00DB52BC"/>
    <w:sectPr w:rsidR="008A292D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30766"/>
    <w:rsid w:val="000B492A"/>
    <w:rsid w:val="000B5808"/>
    <w:rsid w:val="000C5EAC"/>
    <w:rsid w:val="0011196B"/>
    <w:rsid w:val="001146DB"/>
    <w:rsid w:val="0012581D"/>
    <w:rsid w:val="00131E0C"/>
    <w:rsid w:val="001B099C"/>
    <w:rsid w:val="00253D3C"/>
    <w:rsid w:val="00260C0F"/>
    <w:rsid w:val="002A6470"/>
    <w:rsid w:val="002E5018"/>
    <w:rsid w:val="00321F40"/>
    <w:rsid w:val="00340851"/>
    <w:rsid w:val="003566DC"/>
    <w:rsid w:val="003E5736"/>
    <w:rsid w:val="00446467"/>
    <w:rsid w:val="00461430"/>
    <w:rsid w:val="00492393"/>
    <w:rsid w:val="004A6F63"/>
    <w:rsid w:val="004E29C5"/>
    <w:rsid w:val="004F5001"/>
    <w:rsid w:val="00577C2D"/>
    <w:rsid w:val="0058085C"/>
    <w:rsid w:val="005872A9"/>
    <w:rsid w:val="005C20E3"/>
    <w:rsid w:val="0060615B"/>
    <w:rsid w:val="0062025D"/>
    <w:rsid w:val="0068773D"/>
    <w:rsid w:val="006B1821"/>
    <w:rsid w:val="006C0913"/>
    <w:rsid w:val="006C1F46"/>
    <w:rsid w:val="00732206"/>
    <w:rsid w:val="00740FB5"/>
    <w:rsid w:val="007724B2"/>
    <w:rsid w:val="007A79D6"/>
    <w:rsid w:val="007D1336"/>
    <w:rsid w:val="00806A37"/>
    <w:rsid w:val="00816EEE"/>
    <w:rsid w:val="00852EF2"/>
    <w:rsid w:val="008562E9"/>
    <w:rsid w:val="008A292D"/>
    <w:rsid w:val="008C575E"/>
    <w:rsid w:val="00905B47"/>
    <w:rsid w:val="00934C30"/>
    <w:rsid w:val="0097123D"/>
    <w:rsid w:val="00980463"/>
    <w:rsid w:val="009B54F3"/>
    <w:rsid w:val="009E0D78"/>
    <w:rsid w:val="009E4D51"/>
    <w:rsid w:val="00A261EB"/>
    <w:rsid w:val="00A31D59"/>
    <w:rsid w:val="00A36486"/>
    <w:rsid w:val="00A85233"/>
    <w:rsid w:val="00AC0B22"/>
    <w:rsid w:val="00B00539"/>
    <w:rsid w:val="00B021A5"/>
    <w:rsid w:val="00B13985"/>
    <w:rsid w:val="00B41F73"/>
    <w:rsid w:val="00B47D3C"/>
    <w:rsid w:val="00BA6B59"/>
    <w:rsid w:val="00BC0736"/>
    <w:rsid w:val="00BD3C95"/>
    <w:rsid w:val="00BE304E"/>
    <w:rsid w:val="00BE65E8"/>
    <w:rsid w:val="00BF1970"/>
    <w:rsid w:val="00C143D5"/>
    <w:rsid w:val="00C3434D"/>
    <w:rsid w:val="00C453E5"/>
    <w:rsid w:val="00CC6182"/>
    <w:rsid w:val="00D1718E"/>
    <w:rsid w:val="00D64FB0"/>
    <w:rsid w:val="00DB4A28"/>
    <w:rsid w:val="00DB52BC"/>
    <w:rsid w:val="00DC2D03"/>
    <w:rsid w:val="00E046E0"/>
    <w:rsid w:val="00E13123"/>
    <w:rsid w:val="00E4694E"/>
    <w:rsid w:val="00E56692"/>
    <w:rsid w:val="00E67951"/>
    <w:rsid w:val="00E6798C"/>
    <w:rsid w:val="00EA3CC9"/>
    <w:rsid w:val="00ED4E51"/>
    <w:rsid w:val="00EE2E16"/>
    <w:rsid w:val="00EF7629"/>
    <w:rsid w:val="00F30F7B"/>
    <w:rsid w:val="00FB2BC3"/>
    <w:rsid w:val="00FD31A6"/>
    <w:rsid w:val="00FD5C88"/>
    <w:rsid w:val="00FF4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8A292D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A292D"/>
    <w:rPr>
      <w:color w:val="800080"/>
      <w:u w:val="single"/>
    </w:rPr>
  </w:style>
  <w:style w:type="paragraph" w:customStyle="1" w:styleId="xl65">
    <w:name w:val="xl65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8A292D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8A292D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8A292D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8A292D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8A292D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1">
    <w:name w:val="xl71"/>
    <w:basedOn w:val="a"/>
    <w:rsid w:val="008A292D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8A292D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8A292D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8A292D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8A292D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6">
    <w:name w:val="xl76"/>
    <w:basedOn w:val="a"/>
    <w:rsid w:val="008A292D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7">
    <w:name w:val="xl77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8">
    <w:name w:val="xl78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4">
    <w:name w:val="xl84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89">
    <w:name w:val="xl89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0">
    <w:name w:val="xl90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3">
    <w:name w:val="xl93"/>
    <w:basedOn w:val="a"/>
    <w:rsid w:val="008A292D"/>
    <w:pPr>
      <w:overflowPunct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8A292D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95">
    <w:name w:val="xl95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"/>
    <w:rsid w:val="008A292D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446467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446467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446467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0">
    <w:name w:val="xl100"/>
    <w:basedOn w:val="a"/>
    <w:rsid w:val="00446467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4464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446467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1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57</Pages>
  <Words>9584</Words>
  <Characters>54631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62</cp:revision>
  <dcterms:created xsi:type="dcterms:W3CDTF">2024-01-22T05:37:00Z</dcterms:created>
  <dcterms:modified xsi:type="dcterms:W3CDTF">2025-01-23T05:44:00Z</dcterms:modified>
</cp:coreProperties>
</file>